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50534" w14:textId="77777777" w:rsidR="005C3AD7" w:rsidRPr="005C3AD7" w:rsidRDefault="005C3AD7" w:rsidP="005C3AD7">
      <w:r w:rsidRPr="005C3AD7">
        <w:t>Valley County Waterways Advisory Committee Meeting</w:t>
      </w:r>
    </w:p>
    <w:p w14:paraId="7125FD38" w14:textId="6ED430E2" w:rsidR="005C3AD7" w:rsidRPr="005C3AD7" w:rsidRDefault="005C3AD7" w:rsidP="005C3AD7">
      <w:r w:rsidRPr="005C3AD7">
        <w:t xml:space="preserve">Minutes for </w:t>
      </w:r>
      <w:r w:rsidR="007B2F78">
        <w:t>M</w:t>
      </w:r>
      <w:r w:rsidR="00816828">
        <w:t>ay 5</w:t>
      </w:r>
      <w:r w:rsidRPr="005C3AD7">
        <w:t>, 202</w:t>
      </w:r>
      <w:r w:rsidR="00FB4916">
        <w:t>6</w:t>
      </w:r>
    </w:p>
    <w:p w14:paraId="597053C4" w14:textId="40429F96" w:rsidR="005C3AD7" w:rsidRPr="009769FA" w:rsidRDefault="005C3AD7" w:rsidP="005C3AD7">
      <w:r w:rsidRPr="005C3AD7">
        <w:t>Present</w:t>
      </w:r>
      <w:r w:rsidR="003728E8">
        <w:t xml:space="preserve">: </w:t>
      </w:r>
      <w:r w:rsidRPr="005C3AD7">
        <w:t>Committee Chair</w:t>
      </w:r>
      <w:r w:rsidR="007B2F78">
        <w:t>ma</w:t>
      </w:r>
      <w:r w:rsidRPr="005C3AD7">
        <w:t>n</w:t>
      </w:r>
      <w:r w:rsidR="002A736E">
        <w:t xml:space="preserve"> - </w:t>
      </w:r>
      <w:r w:rsidRPr="00387B22">
        <w:rPr>
          <w:b/>
          <w:bCs/>
        </w:rPr>
        <w:t>Jally Zeydel</w:t>
      </w:r>
      <w:r w:rsidR="00DE2F72">
        <w:t>;</w:t>
      </w:r>
      <w:r w:rsidR="001A4F9C">
        <w:t xml:space="preserve"> Board Member</w:t>
      </w:r>
      <w:r w:rsidR="002A736E">
        <w:t xml:space="preserve"> - </w:t>
      </w:r>
      <w:r w:rsidR="001A4F9C" w:rsidRPr="00387B22">
        <w:rPr>
          <w:b/>
          <w:bCs/>
        </w:rPr>
        <w:t>Jared Montague</w:t>
      </w:r>
      <w:r w:rsidR="00DE2F72">
        <w:t>;</w:t>
      </w:r>
      <w:r w:rsidR="003B2F40">
        <w:t xml:space="preserve"> </w:t>
      </w:r>
      <w:r w:rsidR="003728E8">
        <w:t xml:space="preserve"> </w:t>
      </w:r>
      <w:r w:rsidR="0049337E">
        <w:t xml:space="preserve">Board Member - </w:t>
      </w:r>
      <w:r w:rsidR="001A4F9C" w:rsidRPr="000D4D66">
        <w:rPr>
          <w:b/>
          <w:bCs/>
        </w:rPr>
        <w:t>Phil Moore</w:t>
      </w:r>
      <w:r w:rsidR="00DE2F72">
        <w:t>;</w:t>
      </w:r>
      <w:r w:rsidR="003B2F40">
        <w:t xml:space="preserve"> </w:t>
      </w:r>
      <w:r w:rsidR="00910837">
        <w:t xml:space="preserve"> </w:t>
      </w:r>
      <w:r w:rsidR="00E87961">
        <w:t xml:space="preserve">Board Member – </w:t>
      </w:r>
      <w:r w:rsidR="00E87961" w:rsidRPr="00D10653">
        <w:rPr>
          <w:b/>
          <w:bCs/>
        </w:rPr>
        <w:t>Gran</w:t>
      </w:r>
      <w:r w:rsidR="003F6849" w:rsidRPr="00D10653">
        <w:rPr>
          <w:b/>
          <w:bCs/>
        </w:rPr>
        <w:t>t</w:t>
      </w:r>
      <w:r w:rsidR="00E87961" w:rsidRPr="00D10653">
        <w:rPr>
          <w:b/>
          <w:bCs/>
        </w:rPr>
        <w:t xml:space="preserve"> Mangum</w:t>
      </w:r>
      <w:r w:rsidR="00DE2F72">
        <w:t>;</w:t>
      </w:r>
      <w:r w:rsidR="003B2F40">
        <w:t xml:space="preserve"> Valley County Commissioner </w:t>
      </w:r>
      <w:r w:rsidR="00A63A74">
        <w:t>–</w:t>
      </w:r>
      <w:r w:rsidR="00F87147">
        <w:t xml:space="preserve"> </w:t>
      </w:r>
      <w:r w:rsidR="00387B22" w:rsidRPr="00D10653">
        <w:rPr>
          <w:b/>
          <w:bCs/>
        </w:rPr>
        <w:t>Danny Pierce</w:t>
      </w:r>
      <w:r w:rsidR="0096282D">
        <w:t>;</w:t>
      </w:r>
      <w:r w:rsidR="002F436A">
        <w:t xml:space="preserve"> </w:t>
      </w:r>
      <w:r w:rsidR="00E12222">
        <w:t>VCSO</w:t>
      </w:r>
      <w:r w:rsidR="00EA3C31">
        <w:t xml:space="preserve"> Operations Lieutenant</w:t>
      </w:r>
      <w:r w:rsidR="00E12222">
        <w:t xml:space="preserve"> - </w:t>
      </w:r>
      <w:r w:rsidR="00E12222" w:rsidRPr="000376CA">
        <w:rPr>
          <w:b/>
          <w:bCs/>
        </w:rPr>
        <w:t>Jeremy Mitchell</w:t>
      </w:r>
      <w:r w:rsidR="00C65989">
        <w:rPr>
          <w:b/>
          <w:bCs/>
        </w:rPr>
        <w:t xml:space="preserve">, </w:t>
      </w:r>
      <w:r w:rsidR="001E44CA">
        <w:t xml:space="preserve"> </w:t>
      </w:r>
      <w:r w:rsidR="003C1731">
        <w:t xml:space="preserve">City of McCall </w:t>
      </w:r>
      <w:r w:rsidR="0098145F">
        <w:t>–</w:t>
      </w:r>
      <w:r w:rsidR="003C1731">
        <w:t xml:space="preserve"> </w:t>
      </w:r>
      <w:r w:rsidR="0098145F" w:rsidRPr="0098145F">
        <w:rPr>
          <w:b/>
          <w:bCs/>
        </w:rPr>
        <w:t>Kurt Wolf</w:t>
      </w:r>
      <w:r w:rsidR="00C65989">
        <w:rPr>
          <w:b/>
          <w:bCs/>
        </w:rPr>
        <w:t>,</w:t>
      </w:r>
      <w:r w:rsidR="009543AD">
        <w:t xml:space="preserve"> </w:t>
      </w:r>
      <w:r w:rsidR="00330FFE">
        <w:t xml:space="preserve">Idaho Department of Lands Resource Specialist - </w:t>
      </w:r>
      <w:r w:rsidR="009543AD" w:rsidRPr="00330FFE">
        <w:rPr>
          <w:b/>
          <w:bCs/>
        </w:rPr>
        <w:t>Isaac Gunther</w:t>
      </w:r>
      <w:r w:rsidR="00254068">
        <w:rPr>
          <w:b/>
          <w:bCs/>
        </w:rPr>
        <w:t xml:space="preserve"> (guest Ryan Schultz</w:t>
      </w:r>
      <w:r w:rsidR="00C65989">
        <w:rPr>
          <w:b/>
          <w:bCs/>
        </w:rPr>
        <w:t>,</w:t>
      </w:r>
      <w:r w:rsidR="00FA6475">
        <w:t xml:space="preserve"> </w:t>
      </w:r>
      <w:r w:rsidR="00FA6475" w:rsidRPr="009C578F">
        <w:t>IDPR</w:t>
      </w:r>
      <w:r w:rsidR="00FA6475">
        <w:rPr>
          <w:b/>
          <w:bCs/>
        </w:rPr>
        <w:t xml:space="preserve"> </w:t>
      </w:r>
      <w:r w:rsidR="00FA6475">
        <w:t xml:space="preserve">Ponderosa State Park Manager - </w:t>
      </w:r>
      <w:r w:rsidR="00FA6475" w:rsidRPr="00FA6475">
        <w:rPr>
          <w:b/>
          <w:bCs/>
        </w:rPr>
        <w:t>Matt Linde</w:t>
      </w:r>
      <w:r w:rsidR="00DE2F72">
        <w:t>;</w:t>
      </w:r>
      <w:r w:rsidR="006D16A5">
        <w:t xml:space="preserve"> Forest Service – </w:t>
      </w:r>
      <w:r w:rsidR="006D16A5" w:rsidRPr="006D16A5">
        <w:rPr>
          <w:b/>
          <w:bCs/>
        </w:rPr>
        <w:t>Chris Bentley</w:t>
      </w:r>
      <w:r w:rsidR="009769FA">
        <w:t>;</w:t>
      </w:r>
    </w:p>
    <w:p w14:paraId="454A5AF2" w14:textId="6A9E2F45" w:rsidR="005C3AD7" w:rsidRPr="005C3AD7" w:rsidRDefault="005C3AD7" w:rsidP="005C3AD7">
      <w:r w:rsidRPr="005C3AD7">
        <w:t>The meeting was called to order by Jally Zeydel at</w:t>
      </w:r>
      <w:r w:rsidR="0084650C">
        <w:t xml:space="preserve"> </w:t>
      </w:r>
      <w:r w:rsidR="003E63FB">
        <w:t>9</w:t>
      </w:r>
      <w:r w:rsidR="00634CE8">
        <w:t xml:space="preserve"> </w:t>
      </w:r>
      <w:r w:rsidRPr="005C3AD7">
        <w:t>am</w:t>
      </w:r>
      <w:r w:rsidR="00776D28">
        <w:t xml:space="preserve">.  </w:t>
      </w:r>
    </w:p>
    <w:p w14:paraId="508FE076" w14:textId="6DBB12A4" w:rsidR="005C3AD7" w:rsidRPr="005C3AD7" w:rsidRDefault="00EF1BCB" w:rsidP="005C3AD7">
      <w:r>
        <w:t xml:space="preserve">Jared Montague </w:t>
      </w:r>
      <w:r w:rsidR="005C3AD7" w:rsidRPr="005C3AD7">
        <w:t xml:space="preserve">made a motion to approve the minutes from </w:t>
      </w:r>
      <w:r w:rsidR="0084650C">
        <w:t>April 7</w:t>
      </w:r>
      <w:r w:rsidR="005C3AD7" w:rsidRPr="005C3AD7">
        <w:t>, 202</w:t>
      </w:r>
      <w:r w:rsidR="00917713">
        <w:t>6</w:t>
      </w:r>
      <w:r w:rsidR="005C3AD7" w:rsidRPr="005C3AD7">
        <w:t xml:space="preserve">.  </w:t>
      </w:r>
      <w:r w:rsidR="00917713">
        <w:t>Phil Moore</w:t>
      </w:r>
      <w:r w:rsidR="00E04C3A">
        <w:t xml:space="preserve"> </w:t>
      </w:r>
      <w:r w:rsidR="005C3AD7" w:rsidRPr="005C3AD7">
        <w:t xml:space="preserve">seconded the </w:t>
      </w:r>
      <w:r w:rsidR="00124CBC" w:rsidRPr="005C3AD7">
        <w:t>motion,</w:t>
      </w:r>
      <w:r w:rsidR="005C3AD7" w:rsidRPr="005C3AD7">
        <w:t xml:space="preserve"> and the motion was approved unanimously. </w:t>
      </w:r>
    </w:p>
    <w:p w14:paraId="03A1A6ED" w14:textId="1EEE3B88" w:rsidR="00DE2F72" w:rsidRDefault="00DE2F72" w:rsidP="00771F95">
      <w:pPr>
        <w:contextualSpacing/>
        <w:rPr>
          <w:b/>
          <w:bCs/>
        </w:rPr>
      </w:pPr>
      <w:r>
        <w:rPr>
          <w:b/>
          <w:bCs/>
        </w:rPr>
        <w:t>Old Business</w:t>
      </w:r>
    </w:p>
    <w:p w14:paraId="4A67754B" w14:textId="3C4E4662" w:rsidR="00B227F4" w:rsidRDefault="00DE2F72" w:rsidP="00771F95">
      <w:pPr>
        <w:contextualSpacing/>
      </w:pPr>
      <w:r w:rsidRPr="008448CD">
        <w:rPr>
          <w:b/>
          <w:bCs/>
        </w:rPr>
        <w:t>Chris Bentley</w:t>
      </w:r>
      <w:r>
        <w:t xml:space="preserve"> (FS) - </w:t>
      </w:r>
      <w:r w:rsidR="006D16A5" w:rsidRPr="00DE2F72">
        <w:t>Warm Lake Boat Ramp</w:t>
      </w:r>
    </w:p>
    <w:p w14:paraId="5802BFFE" w14:textId="2614DCD9" w:rsidR="00703940" w:rsidRDefault="00703940" w:rsidP="00703940">
      <w:pPr>
        <w:pStyle w:val="ListParagraph"/>
        <w:numPr>
          <w:ilvl w:val="0"/>
          <w:numId w:val="18"/>
        </w:numPr>
      </w:pPr>
      <w:r>
        <w:t xml:space="preserve">FS has found </w:t>
      </w:r>
      <w:r w:rsidR="00C65989">
        <w:t>some leftover</w:t>
      </w:r>
      <w:r>
        <w:t xml:space="preserve"> money (Great American Outdoors Act from the Obama administration) to tackle some of the issues with the boat ramp at Warm Lake.  Has a pool of $10K that will be used to hire Inland Marine to do the work.  Repairs in place before Memorial Day Weekend.</w:t>
      </w:r>
    </w:p>
    <w:p w14:paraId="5FAD9408" w14:textId="75C98110" w:rsidR="00703940" w:rsidRDefault="00703940" w:rsidP="00703940">
      <w:pPr>
        <w:pStyle w:val="ListParagraph"/>
        <w:numPr>
          <w:ilvl w:val="0"/>
          <w:numId w:val="18"/>
        </w:numPr>
      </w:pPr>
      <w:r>
        <w:t>All the items that need to be addressed will not be addressed this summer, but those items that need to happen to correct safety issues will be taken care of.</w:t>
      </w:r>
    </w:p>
    <w:p w14:paraId="12DC8EBF" w14:textId="77777777" w:rsidR="00703940" w:rsidRDefault="00703940" w:rsidP="00703940">
      <w:pPr>
        <w:pStyle w:val="ListParagraph"/>
        <w:numPr>
          <w:ilvl w:val="0"/>
          <w:numId w:val="18"/>
        </w:numPr>
      </w:pPr>
      <w:r>
        <w:t>Master redesign will be addressed in a couple of years with wider space for modern watercraft, etc.</w:t>
      </w:r>
    </w:p>
    <w:p w14:paraId="6D07B76F" w14:textId="7C0854A4" w:rsidR="00DE2F72" w:rsidRDefault="00DE2F72" w:rsidP="00703940">
      <w:pPr>
        <w:pStyle w:val="ListParagraph"/>
        <w:numPr>
          <w:ilvl w:val="0"/>
          <w:numId w:val="18"/>
        </w:numPr>
      </w:pPr>
      <w:r>
        <w:t>Jally reiterated that our concern is the whole ramp</w:t>
      </w:r>
      <w:r w:rsidR="009D68EE">
        <w:t xml:space="preserve"> (and needed repairs/upgrades)</w:t>
      </w:r>
      <w:r>
        <w:t xml:space="preserve"> and that the committee wanted to ensure that the entirety of the repairs that need to take place are a priority for the FS</w:t>
      </w:r>
      <w:r w:rsidR="009D68EE">
        <w:t>.</w:t>
      </w:r>
      <w:r w:rsidR="00A9196B">
        <w:t xml:space="preserve">  Jally also underscored that the VCWC has budgeted resources to help with projects.</w:t>
      </w:r>
    </w:p>
    <w:p w14:paraId="65B9D7AB" w14:textId="37D69E98" w:rsidR="009808FE" w:rsidRDefault="009808FE" w:rsidP="00703940">
      <w:pPr>
        <w:pStyle w:val="ListParagraph"/>
        <w:numPr>
          <w:ilvl w:val="0"/>
          <w:numId w:val="18"/>
        </w:numPr>
      </w:pPr>
      <w:r>
        <w:t>Chris stated that after addressing the initial repairs this spring, he could pursue grant money for additional repairs that would be available next summer.  Seeking</w:t>
      </w:r>
      <w:r w:rsidR="0016688D">
        <w:t xml:space="preserve"> grant and funding</w:t>
      </w:r>
      <w:r>
        <w:t xml:space="preserve"> options through the Good Neighbor Authority</w:t>
      </w:r>
      <w:r w:rsidR="0016688D">
        <w:t xml:space="preserve"> process</w:t>
      </w:r>
    </w:p>
    <w:p w14:paraId="0A36B1DC" w14:textId="71861215" w:rsidR="003423B0" w:rsidRDefault="003423B0" w:rsidP="00703940">
      <w:pPr>
        <w:pStyle w:val="ListParagraph"/>
        <w:numPr>
          <w:ilvl w:val="0"/>
          <w:numId w:val="18"/>
        </w:numPr>
      </w:pPr>
      <w:r>
        <w:t>Working on First Impressions initiative – entails sprucing up</w:t>
      </w:r>
      <w:r w:rsidR="00F70268">
        <w:t xml:space="preserve"> of </w:t>
      </w:r>
      <w:r>
        <w:t>the campgrounds (focused on one campground per district).  In our district it will be Shoreline Campground that will receive the attention.</w:t>
      </w:r>
    </w:p>
    <w:p w14:paraId="3D2C38C7" w14:textId="7368C3CB" w:rsidR="005A38B9" w:rsidRDefault="005A38B9" w:rsidP="00C65989">
      <w:r w:rsidRPr="00C65989">
        <w:rPr>
          <w:b/>
          <w:bCs/>
        </w:rPr>
        <w:t>Jally Zeydel</w:t>
      </w:r>
      <w:r>
        <w:t xml:space="preserve"> - Upcoming budget deadline for projects; needs to be finalized by July, so get those quotes and needs into Jally straightaway</w:t>
      </w:r>
      <w:r w:rsidR="00D50359">
        <w:t>.</w:t>
      </w:r>
      <w:r w:rsidR="00EB166E">
        <w:t xml:space="preserve">  Appreciation extended to Jordan Messner for his work with the Forest Service for the Wark Lake dock project.</w:t>
      </w:r>
      <w:r w:rsidR="0075343E">
        <w:t xml:space="preserve">  No updates on Jet Boat access on the North Fork of </w:t>
      </w:r>
      <w:proofErr w:type="gramStart"/>
      <w:r w:rsidR="0075343E">
        <w:t>the Payette</w:t>
      </w:r>
      <w:proofErr w:type="gramEnd"/>
      <w:r w:rsidR="0075343E">
        <w:t xml:space="preserve"> and certain tributaries.</w:t>
      </w:r>
    </w:p>
    <w:p w14:paraId="6862E49B" w14:textId="33426EF9" w:rsidR="00AD26B2" w:rsidRPr="00AD26B2" w:rsidRDefault="00AD26B2" w:rsidP="00C65989">
      <w:pPr>
        <w:rPr>
          <w:b/>
          <w:bCs/>
        </w:rPr>
      </w:pPr>
      <w:r w:rsidRPr="00AD26B2">
        <w:rPr>
          <w:b/>
          <w:bCs/>
        </w:rPr>
        <w:lastRenderedPageBreak/>
        <w:t>Report</w:t>
      </w:r>
      <w:r>
        <w:rPr>
          <w:b/>
          <w:bCs/>
        </w:rPr>
        <w:t>s:</w:t>
      </w:r>
    </w:p>
    <w:p w14:paraId="006800C4" w14:textId="321D7A0B" w:rsidR="008C50EF" w:rsidRDefault="005A38B9" w:rsidP="00C65989">
      <w:r w:rsidRPr="00C65989">
        <w:rPr>
          <w:b/>
          <w:bCs/>
        </w:rPr>
        <w:t>Matt Linde</w:t>
      </w:r>
      <w:r>
        <w:t xml:space="preserve"> - Boat ramps at Ponderosa go in on Thursday this week.  Campground docs </w:t>
      </w:r>
      <w:proofErr w:type="gramStart"/>
      <w:r w:rsidR="00A148F8">
        <w:t>go</w:t>
      </w:r>
      <w:r>
        <w:t xml:space="preserve"> </w:t>
      </w:r>
      <w:r w:rsidR="00A148F8">
        <w:t>in</w:t>
      </w:r>
      <w:proofErr w:type="gramEnd"/>
      <w:r w:rsidR="00A148F8">
        <w:t xml:space="preserve"> </w:t>
      </w:r>
      <w:r>
        <w:t>next week.</w:t>
      </w:r>
      <w:r w:rsidR="00CC1C11">
        <w:t xml:space="preserve"> </w:t>
      </w:r>
      <w:r>
        <w:t>Getting a quote from Inland Marine to start removing old docs</w:t>
      </w:r>
      <w:r w:rsidR="00CC1C11">
        <w:t>. Also w</w:t>
      </w:r>
      <w:r>
        <w:t>orking on plan</w:t>
      </w:r>
      <w:r w:rsidR="00CC1C11">
        <w:t>s</w:t>
      </w:r>
      <w:r>
        <w:t xml:space="preserve"> for alcohol ban procedures.</w:t>
      </w:r>
      <w:r w:rsidR="00CC1C11">
        <w:t xml:space="preserve"> </w:t>
      </w:r>
      <w:r w:rsidR="00AA4E02">
        <w:t>CIP – expansion of the boat ramp parking area; decision makers are aware but it’s likely several years away.</w:t>
      </w:r>
      <w:r w:rsidR="00CC1C11">
        <w:t xml:space="preserve">  </w:t>
      </w:r>
      <w:r w:rsidR="008C50EF">
        <w:t>North Beach ramp needs work to be usable again</w:t>
      </w:r>
      <w:r w:rsidR="00CC1C11">
        <w:t>.</w:t>
      </w:r>
    </w:p>
    <w:p w14:paraId="0B342A6D" w14:textId="6AF0FAFD" w:rsidR="00AA4E02" w:rsidRDefault="006F7D97" w:rsidP="00C65989">
      <w:r w:rsidRPr="00C65989">
        <w:rPr>
          <w:b/>
          <w:bCs/>
        </w:rPr>
        <w:t>Kurt Wolf</w:t>
      </w:r>
      <w:r>
        <w:t xml:space="preserve"> – Mile High Marina expansion project is well underway.  Working on wave attenuation system (and board walk) and hope to have everything in by Memorial Day weekend.  Grand opening </w:t>
      </w:r>
      <w:r w:rsidR="00AB796C">
        <w:t xml:space="preserve">perhaps </w:t>
      </w:r>
      <w:r>
        <w:t>towards July 4</w:t>
      </w:r>
      <w:r w:rsidRPr="00C65989">
        <w:rPr>
          <w:vertAlign w:val="superscript"/>
        </w:rPr>
        <w:t>th</w:t>
      </w:r>
      <w:r>
        <w:t xml:space="preserve"> weekend.</w:t>
      </w:r>
      <w:r w:rsidR="00D75EE4">
        <w:t xml:space="preserve">  4</w:t>
      </w:r>
      <w:r w:rsidR="00D75EE4" w:rsidRPr="00C65989">
        <w:rPr>
          <w:vertAlign w:val="superscript"/>
        </w:rPr>
        <w:t>th</w:t>
      </w:r>
      <w:r w:rsidR="00D75EE4">
        <w:t xml:space="preserve"> of July weekend will involve contracted security.  Alcohol restrictions will be the same with better signing and fencing entrances to permitted areas to consume alcohol.</w:t>
      </w:r>
      <w:r w:rsidR="0057226A">
        <w:t xml:space="preserve">  </w:t>
      </w:r>
      <w:r w:rsidR="003628A9">
        <w:t>Working with IDL to make improvements north of the marina; process with the courts is almost complete (</w:t>
      </w:r>
      <w:r w:rsidR="00321307">
        <w:t xml:space="preserve">entails </w:t>
      </w:r>
      <w:r w:rsidR="003628A9">
        <w:t>finding out who holds the deeds to specific pieces of property).</w:t>
      </w:r>
      <w:r w:rsidR="00321307">
        <w:t xml:space="preserve">  Legal process should be completed within the next two weeks.  Deinhard river access point; hoping to do some work this fall via a $10K grant, F&amp;G has $40K and City has another piece of money.  Brown Park docs replacement will be $60K-$80K.  This will be part of the city’s CIPs.</w:t>
      </w:r>
      <w:r w:rsidR="00547A61">
        <w:t xml:space="preserve">  Lake management discussion is ongoing including ordinances and other management issues.</w:t>
      </w:r>
      <w:r w:rsidR="00D50359">
        <w:t xml:space="preserve">  All entities have endorsed the treatment plan for milfoil eradication.</w:t>
      </w:r>
      <w:r w:rsidR="00E96E54">
        <w:t xml:space="preserve"> Working with David Carey </w:t>
      </w:r>
      <w:r w:rsidR="00BF7102">
        <w:t xml:space="preserve">regarding </w:t>
      </w:r>
      <w:r w:rsidR="00E96E54">
        <w:t>wash station locations on property owned by the Carey family.</w:t>
      </w:r>
      <w:r w:rsidR="00F21CD7">
        <w:t xml:space="preserve">  Also looking at point-of-entry locations for boat washes.</w:t>
      </w:r>
    </w:p>
    <w:p w14:paraId="5E75D192" w14:textId="6BED5E7E" w:rsidR="0075343E" w:rsidRPr="0075343E" w:rsidRDefault="0075343E" w:rsidP="00C65989">
      <w:r w:rsidRPr="00C65989">
        <w:rPr>
          <w:b/>
          <w:bCs/>
        </w:rPr>
        <w:t>Danny Pierce</w:t>
      </w:r>
      <w:r>
        <w:t xml:space="preserve"> – </w:t>
      </w:r>
      <w:r w:rsidR="009769FA">
        <w:t>B</w:t>
      </w:r>
      <w:r>
        <w:t>ringing six seasonal workings on board.  Placing buoys on Cascade Lake on May 11</w:t>
      </w:r>
      <w:r w:rsidRPr="00C65989">
        <w:rPr>
          <w:vertAlign w:val="superscript"/>
        </w:rPr>
        <w:t>th</w:t>
      </w:r>
      <w:r>
        <w:t>.  New boat is being worked on and will be ready soon, along with a few other boats that are being worked on.</w:t>
      </w:r>
      <w:r w:rsidR="009769FA">
        <w:t xml:space="preserve">  Gearing up for Memorial Day and summer generally</w:t>
      </w:r>
      <w:r w:rsidR="002D4EBD">
        <w:t>.</w:t>
      </w:r>
    </w:p>
    <w:p w14:paraId="1FE7386F" w14:textId="7C3D5AF6" w:rsidR="0075343E" w:rsidRDefault="00DD359C" w:rsidP="00C65989">
      <w:r w:rsidRPr="00C65989">
        <w:rPr>
          <w:b/>
          <w:bCs/>
        </w:rPr>
        <w:t>Phil Moore</w:t>
      </w:r>
      <w:r>
        <w:t xml:space="preserve"> – Helping VCSO with voter safety course</w:t>
      </w:r>
      <w:r w:rsidR="001006C5">
        <w:t xml:space="preserve"> (May 31</w:t>
      </w:r>
      <w:r w:rsidR="008C6E9E">
        <w:t>, 2026)</w:t>
      </w:r>
      <w:r>
        <w:t xml:space="preserve"> that will be held in the basement of the Idaho First Bank building.</w:t>
      </w:r>
      <w:r w:rsidR="00A57229">
        <w:t xml:space="preserve">  </w:t>
      </w:r>
      <w:r w:rsidR="008C6E9E">
        <w:t>A</w:t>
      </w:r>
      <w:r w:rsidR="00A57229">
        <w:t xml:space="preserve">n incentive </w:t>
      </w:r>
      <w:r w:rsidR="001006C5">
        <w:t>for people to come and take the course</w:t>
      </w:r>
      <w:r w:rsidR="008C6E9E">
        <w:t xml:space="preserve"> will be provided and </w:t>
      </w:r>
      <w:r w:rsidR="001006C5">
        <w:t>may include a gift certificate to Idaho Water Sports</w:t>
      </w:r>
      <w:r w:rsidR="008C6E9E">
        <w:t>.</w:t>
      </w:r>
    </w:p>
    <w:p w14:paraId="6FDF9F62" w14:textId="144F2704" w:rsidR="0018732D" w:rsidRDefault="0018732D" w:rsidP="00E12881">
      <w:pPr>
        <w:pStyle w:val="ListParagraph"/>
      </w:pPr>
    </w:p>
    <w:p w14:paraId="5858662B" w14:textId="7979E986" w:rsidR="005C3AD7" w:rsidRPr="005C3AD7" w:rsidRDefault="005C3AD7" w:rsidP="005C3AD7">
      <w:r w:rsidRPr="005C3AD7">
        <w:t xml:space="preserve">Next meeting </w:t>
      </w:r>
      <w:r w:rsidR="00816828">
        <w:t xml:space="preserve">June </w:t>
      </w:r>
      <w:r w:rsidR="00EB1B14">
        <w:t>2</w:t>
      </w:r>
      <w:r w:rsidRPr="005C3AD7">
        <w:t xml:space="preserve">, </w:t>
      </w:r>
      <w:r w:rsidR="002D4863" w:rsidRPr="005C3AD7">
        <w:t>202</w:t>
      </w:r>
      <w:r w:rsidR="002D4863">
        <w:t>6,</w:t>
      </w:r>
      <w:r w:rsidRPr="005C3AD7">
        <w:t xml:space="preserve"> </w:t>
      </w:r>
      <w:r w:rsidR="00D831E0">
        <w:t>at 9am</w:t>
      </w:r>
      <w:r w:rsidR="00991E3B">
        <w:t xml:space="preserve"> </w:t>
      </w:r>
      <w:r w:rsidRPr="005C3AD7">
        <w:t>@ EOC</w:t>
      </w:r>
    </w:p>
    <w:p w14:paraId="0D4FC2D7" w14:textId="02D267C4" w:rsidR="004C0A5D" w:rsidRDefault="006B2CCC">
      <w:r>
        <w:t>Jared Montague</w:t>
      </w:r>
      <w:r w:rsidR="003F4D6F">
        <w:t xml:space="preserve"> </w:t>
      </w:r>
      <w:r w:rsidR="005C3AD7" w:rsidRPr="005C3AD7">
        <w:t xml:space="preserve">motioned to adjourn the meeting. </w:t>
      </w:r>
      <w:r w:rsidR="00217133">
        <w:t xml:space="preserve"> </w:t>
      </w:r>
      <w:r w:rsidR="00FD400C">
        <w:t>Grant Mangum</w:t>
      </w:r>
      <w:r w:rsidR="00E21A1B">
        <w:t xml:space="preserve"> </w:t>
      </w:r>
      <w:r w:rsidR="005C3AD7" w:rsidRPr="005C3AD7">
        <w:t xml:space="preserve">seconded the motion. The motion carried with a unanimous vote, meeting adjourned at </w:t>
      </w:r>
      <w:r w:rsidR="00FD400C">
        <w:t>10:10</w:t>
      </w:r>
      <w:r w:rsidR="003F4D6F">
        <w:t>a</w:t>
      </w:r>
      <w:r w:rsidR="00614E8F">
        <w:t>.</w:t>
      </w:r>
    </w:p>
    <w:sectPr w:rsidR="004C0A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0E07"/>
    <w:multiLevelType w:val="hybridMultilevel"/>
    <w:tmpl w:val="A5FE9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608DB"/>
    <w:multiLevelType w:val="hybridMultilevel"/>
    <w:tmpl w:val="C47EC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C21DB"/>
    <w:multiLevelType w:val="hybridMultilevel"/>
    <w:tmpl w:val="99CE08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2E1BE8"/>
    <w:multiLevelType w:val="hybridMultilevel"/>
    <w:tmpl w:val="9080F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D3810"/>
    <w:multiLevelType w:val="hybridMultilevel"/>
    <w:tmpl w:val="16BEE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B6C5A"/>
    <w:multiLevelType w:val="hybridMultilevel"/>
    <w:tmpl w:val="0E18F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136E3"/>
    <w:multiLevelType w:val="hybridMultilevel"/>
    <w:tmpl w:val="C7301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87C95"/>
    <w:multiLevelType w:val="hybridMultilevel"/>
    <w:tmpl w:val="F12E1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B0401"/>
    <w:multiLevelType w:val="hybridMultilevel"/>
    <w:tmpl w:val="24646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20A8C"/>
    <w:multiLevelType w:val="hybridMultilevel"/>
    <w:tmpl w:val="5212C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64B57"/>
    <w:multiLevelType w:val="hybridMultilevel"/>
    <w:tmpl w:val="35B6C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549D3"/>
    <w:multiLevelType w:val="hybridMultilevel"/>
    <w:tmpl w:val="DF22C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040E6"/>
    <w:multiLevelType w:val="hybridMultilevel"/>
    <w:tmpl w:val="09182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F36C0"/>
    <w:multiLevelType w:val="hybridMultilevel"/>
    <w:tmpl w:val="3166A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6D3B1E"/>
    <w:multiLevelType w:val="hybridMultilevel"/>
    <w:tmpl w:val="7BF86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325B3"/>
    <w:multiLevelType w:val="hybridMultilevel"/>
    <w:tmpl w:val="233E7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3125D"/>
    <w:multiLevelType w:val="hybridMultilevel"/>
    <w:tmpl w:val="4474A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F6B97"/>
    <w:multiLevelType w:val="hybridMultilevel"/>
    <w:tmpl w:val="92A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F7B83"/>
    <w:multiLevelType w:val="hybridMultilevel"/>
    <w:tmpl w:val="515EE0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A838DE"/>
    <w:multiLevelType w:val="hybridMultilevel"/>
    <w:tmpl w:val="253A8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883223"/>
    <w:multiLevelType w:val="hybridMultilevel"/>
    <w:tmpl w:val="D8F60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102C29"/>
    <w:multiLevelType w:val="hybridMultilevel"/>
    <w:tmpl w:val="13DE6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5572D"/>
    <w:multiLevelType w:val="hybridMultilevel"/>
    <w:tmpl w:val="1DDC0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EE7CC6"/>
    <w:multiLevelType w:val="hybridMultilevel"/>
    <w:tmpl w:val="12AA7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900630">
    <w:abstractNumId w:val="10"/>
  </w:num>
  <w:num w:numId="2" w16cid:durableId="1628586391">
    <w:abstractNumId w:val="0"/>
  </w:num>
  <w:num w:numId="3" w16cid:durableId="1008410358">
    <w:abstractNumId w:val="23"/>
  </w:num>
  <w:num w:numId="4" w16cid:durableId="2067097632">
    <w:abstractNumId w:val="14"/>
  </w:num>
  <w:num w:numId="5" w16cid:durableId="1768383445">
    <w:abstractNumId w:val="7"/>
  </w:num>
  <w:num w:numId="6" w16cid:durableId="1799369469">
    <w:abstractNumId w:val="16"/>
  </w:num>
  <w:num w:numId="7" w16cid:durableId="244917192">
    <w:abstractNumId w:val="20"/>
  </w:num>
  <w:num w:numId="8" w16cid:durableId="2085949134">
    <w:abstractNumId w:val="1"/>
  </w:num>
  <w:num w:numId="9" w16cid:durableId="1851678902">
    <w:abstractNumId w:val="21"/>
  </w:num>
  <w:num w:numId="10" w16cid:durableId="1653413065">
    <w:abstractNumId w:val="5"/>
  </w:num>
  <w:num w:numId="11" w16cid:durableId="1451705025">
    <w:abstractNumId w:val="8"/>
  </w:num>
  <w:num w:numId="12" w16cid:durableId="85227786">
    <w:abstractNumId w:val="12"/>
  </w:num>
  <w:num w:numId="13" w16cid:durableId="1366558283">
    <w:abstractNumId w:val="6"/>
  </w:num>
  <w:num w:numId="14" w16cid:durableId="378747008">
    <w:abstractNumId w:val="11"/>
  </w:num>
  <w:num w:numId="15" w16cid:durableId="343746173">
    <w:abstractNumId w:val="15"/>
  </w:num>
  <w:num w:numId="16" w16cid:durableId="405803113">
    <w:abstractNumId w:val="13"/>
  </w:num>
  <w:num w:numId="17" w16cid:durableId="1611548079">
    <w:abstractNumId w:val="3"/>
  </w:num>
  <w:num w:numId="18" w16cid:durableId="220101859">
    <w:abstractNumId w:val="17"/>
  </w:num>
  <w:num w:numId="19" w16cid:durableId="1590046354">
    <w:abstractNumId w:val="18"/>
  </w:num>
  <w:num w:numId="20" w16cid:durableId="90322718">
    <w:abstractNumId w:val="9"/>
  </w:num>
  <w:num w:numId="21" w16cid:durableId="1296911804">
    <w:abstractNumId w:val="22"/>
  </w:num>
  <w:num w:numId="22" w16cid:durableId="1411806736">
    <w:abstractNumId w:val="4"/>
  </w:num>
  <w:num w:numId="23" w16cid:durableId="1832212679">
    <w:abstractNumId w:val="2"/>
  </w:num>
  <w:num w:numId="24" w16cid:durableId="7742550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AD7"/>
    <w:rsid w:val="000025F0"/>
    <w:rsid w:val="0000314D"/>
    <w:rsid w:val="00010CD7"/>
    <w:rsid w:val="0001740B"/>
    <w:rsid w:val="00017718"/>
    <w:rsid w:val="00020CE3"/>
    <w:rsid w:val="00020D72"/>
    <w:rsid w:val="000376CA"/>
    <w:rsid w:val="00053AA4"/>
    <w:rsid w:val="000561E0"/>
    <w:rsid w:val="00056E8E"/>
    <w:rsid w:val="00057BE7"/>
    <w:rsid w:val="00066064"/>
    <w:rsid w:val="000731C4"/>
    <w:rsid w:val="00082797"/>
    <w:rsid w:val="000847E4"/>
    <w:rsid w:val="00094B81"/>
    <w:rsid w:val="000962F6"/>
    <w:rsid w:val="00096730"/>
    <w:rsid w:val="000A0799"/>
    <w:rsid w:val="000A3D20"/>
    <w:rsid w:val="000B75CC"/>
    <w:rsid w:val="000B7D22"/>
    <w:rsid w:val="000C2A51"/>
    <w:rsid w:val="000D4D66"/>
    <w:rsid w:val="000D6066"/>
    <w:rsid w:val="000E3AB9"/>
    <w:rsid w:val="000F4E73"/>
    <w:rsid w:val="000F75C5"/>
    <w:rsid w:val="001006C5"/>
    <w:rsid w:val="00101956"/>
    <w:rsid w:val="00102220"/>
    <w:rsid w:val="001169A9"/>
    <w:rsid w:val="00124CBC"/>
    <w:rsid w:val="00131B24"/>
    <w:rsid w:val="00133FBD"/>
    <w:rsid w:val="00146855"/>
    <w:rsid w:val="00165602"/>
    <w:rsid w:val="0016688D"/>
    <w:rsid w:val="001700FE"/>
    <w:rsid w:val="00173DF0"/>
    <w:rsid w:val="00182D2C"/>
    <w:rsid w:val="00183AEC"/>
    <w:rsid w:val="0018732D"/>
    <w:rsid w:val="001A4F9C"/>
    <w:rsid w:val="001A7CC4"/>
    <w:rsid w:val="001B523A"/>
    <w:rsid w:val="001B70D4"/>
    <w:rsid w:val="001E44CA"/>
    <w:rsid w:val="00200A72"/>
    <w:rsid w:val="00205A59"/>
    <w:rsid w:val="00217133"/>
    <w:rsid w:val="00223D9F"/>
    <w:rsid w:val="00223F20"/>
    <w:rsid w:val="002378FA"/>
    <w:rsid w:val="0024270C"/>
    <w:rsid w:val="00254068"/>
    <w:rsid w:val="002553AC"/>
    <w:rsid w:val="002563EF"/>
    <w:rsid w:val="002727AB"/>
    <w:rsid w:val="002751DE"/>
    <w:rsid w:val="00277221"/>
    <w:rsid w:val="00280F09"/>
    <w:rsid w:val="002847AF"/>
    <w:rsid w:val="0028597C"/>
    <w:rsid w:val="0028619F"/>
    <w:rsid w:val="002A736E"/>
    <w:rsid w:val="002B0A9E"/>
    <w:rsid w:val="002B6BF7"/>
    <w:rsid w:val="002C149B"/>
    <w:rsid w:val="002C1CCF"/>
    <w:rsid w:val="002D4863"/>
    <w:rsid w:val="002D4EBD"/>
    <w:rsid w:val="002D5536"/>
    <w:rsid w:val="002F436A"/>
    <w:rsid w:val="0030014C"/>
    <w:rsid w:val="0030796A"/>
    <w:rsid w:val="00310B1B"/>
    <w:rsid w:val="00310BFF"/>
    <w:rsid w:val="003205DD"/>
    <w:rsid w:val="00321307"/>
    <w:rsid w:val="003238DE"/>
    <w:rsid w:val="0032743B"/>
    <w:rsid w:val="00330FFE"/>
    <w:rsid w:val="003423B0"/>
    <w:rsid w:val="00355E77"/>
    <w:rsid w:val="003628A9"/>
    <w:rsid w:val="00367310"/>
    <w:rsid w:val="003728E8"/>
    <w:rsid w:val="00387B22"/>
    <w:rsid w:val="003A7CE7"/>
    <w:rsid w:val="003B2F40"/>
    <w:rsid w:val="003B2FEA"/>
    <w:rsid w:val="003B38CB"/>
    <w:rsid w:val="003C1229"/>
    <w:rsid w:val="003C1731"/>
    <w:rsid w:val="003E2384"/>
    <w:rsid w:val="003E25EF"/>
    <w:rsid w:val="003E2B58"/>
    <w:rsid w:val="003E3695"/>
    <w:rsid w:val="003E3981"/>
    <w:rsid w:val="003E63FB"/>
    <w:rsid w:val="003E6490"/>
    <w:rsid w:val="003F4D6F"/>
    <w:rsid w:val="003F6849"/>
    <w:rsid w:val="00403C85"/>
    <w:rsid w:val="0040421D"/>
    <w:rsid w:val="00420D9B"/>
    <w:rsid w:val="0042288C"/>
    <w:rsid w:val="004279F5"/>
    <w:rsid w:val="0044260E"/>
    <w:rsid w:val="00445E22"/>
    <w:rsid w:val="0045384A"/>
    <w:rsid w:val="0045772E"/>
    <w:rsid w:val="004621C9"/>
    <w:rsid w:val="004760C9"/>
    <w:rsid w:val="00485417"/>
    <w:rsid w:val="004856D4"/>
    <w:rsid w:val="00487A01"/>
    <w:rsid w:val="0049337E"/>
    <w:rsid w:val="004B50EA"/>
    <w:rsid w:val="004C0A5D"/>
    <w:rsid w:val="004C35B7"/>
    <w:rsid w:val="004C59A7"/>
    <w:rsid w:val="004E1571"/>
    <w:rsid w:val="004E41EA"/>
    <w:rsid w:val="004E6105"/>
    <w:rsid w:val="004F138A"/>
    <w:rsid w:val="004F1909"/>
    <w:rsid w:val="004F262E"/>
    <w:rsid w:val="004F629E"/>
    <w:rsid w:val="00500220"/>
    <w:rsid w:val="00506790"/>
    <w:rsid w:val="00512397"/>
    <w:rsid w:val="005246A6"/>
    <w:rsid w:val="00537FBF"/>
    <w:rsid w:val="00547A61"/>
    <w:rsid w:val="00553C81"/>
    <w:rsid w:val="00553F94"/>
    <w:rsid w:val="00556C80"/>
    <w:rsid w:val="0057226A"/>
    <w:rsid w:val="00572F5C"/>
    <w:rsid w:val="0057648C"/>
    <w:rsid w:val="005827AF"/>
    <w:rsid w:val="005914C3"/>
    <w:rsid w:val="00594473"/>
    <w:rsid w:val="005A12F7"/>
    <w:rsid w:val="005A38B9"/>
    <w:rsid w:val="005B6E5D"/>
    <w:rsid w:val="005C3AD7"/>
    <w:rsid w:val="005D7422"/>
    <w:rsid w:val="005E282C"/>
    <w:rsid w:val="005E3A85"/>
    <w:rsid w:val="005E798D"/>
    <w:rsid w:val="005F05C6"/>
    <w:rsid w:val="005F5190"/>
    <w:rsid w:val="005F75C9"/>
    <w:rsid w:val="0061486F"/>
    <w:rsid w:val="00614E8F"/>
    <w:rsid w:val="00624F1E"/>
    <w:rsid w:val="00634CE8"/>
    <w:rsid w:val="00653403"/>
    <w:rsid w:val="00656935"/>
    <w:rsid w:val="00667C07"/>
    <w:rsid w:val="00676429"/>
    <w:rsid w:val="00677222"/>
    <w:rsid w:val="00682349"/>
    <w:rsid w:val="0068443B"/>
    <w:rsid w:val="00686E14"/>
    <w:rsid w:val="0069256E"/>
    <w:rsid w:val="006B2CCC"/>
    <w:rsid w:val="006C6D58"/>
    <w:rsid w:val="006D022C"/>
    <w:rsid w:val="006D0B05"/>
    <w:rsid w:val="006D16A5"/>
    <w:rsid w:val="006D44C1"/>
    <w:rsid w:val="006E0F4B"/>
    <w:rsid w:val="006E6A02"/>
    <w:rsid w:val="006F2433"/>
    <w:rsid w:val="006F4A0F"/>
    <w:rsid w:val="006F7D97"/>
    <w:rsid w:val="007030F9"/>
    <w:rsid w:val="00703940"/>
    <w:rsid w:val="00710859"/>
    <w:rsid w:val="00721AB2"/>
    <w:rsid w:val="00722963"/>
    <w:rsid w:val="00722DC6"/>
    <w:rsid w:val="00735BD4"/>
    <w:rsid w:val="0074623C"/>
    <w:rsid w:val="0075207F"/>
    <w:rsid w:val="0075343E"/>
    <w:rsid w:val="00755192"/>
    <w:rsid w:val="00760359"/>
    <w:rsid w:val="00771F95"/>
    <w:rsid w:val="00774267"/>
    <w:rsid w:val="00776D28"/>
    <w:rsid w:val="00777A08"/>
    <w:rsid w:val="00785790"/>
    <w:rsid w:val="00796ACB"/>
    <w:rsid w:val="00796DC2"/>
    <w:rsid w:val="007A063A"/>
    <w:rsid w:val="007B0286"/>
    <w:rsid w:val="007B2F78"/>
    <w:rsid w:val="007C2BFE"/>
    <w:rsid w:val="007C49B6"/>
    <w:rsid w:val="007D3E05"/>
    <w:rsid w:val="007F1621"/>
    <w:rsid w:val="007F2EC6"/>
    <w:rsid w:val="007F3A5F"/>
    <w:rsid w:val="00802F77"/>
    <w:rsid w:val="00804598"/>
    <w:rsid w:val="008103A2"/>
    <w:rsid w:val="00814ABB"/>
    <w:rsid w:val="0081604C"/>
    <w:rsid w:val="00816828"/>
    <w:rsid w:val="00822448"/>
    <w:rsid w:val="008234A8"/>
    <w:rsid w:val="0082350B"/>
    <w:rsid w:val="00841161"/>
    <w:rsid w:val="00841419"/>
    <w:rsid w:val="008448CD"/>
    <w:rsid w:val="00846082"/>
    <w:rsid w:val="0084650C"/>
    <w:rsid w:val="008516FD"/>
    <w:rsid w:val="00852942"/>
    <w:rsid w:val="0085435D"/>
    <w:rsid w:val="00856135"/>
    <w:rsid w:val="0085627D"/>
    <w:rsid w:val="008577E3"/>
    <w:rsid w:val="00862EE5"/>
    <w:rsid w:val="0087166A"/>
    <w:rsid w:val="00887691"/>
    <w:rsid w:val="008906FB"/>
    <w:rsid w:val="008A17AD"/>
    <w:rsid w:val="008A27D8"/>
    <w:rsid w:val="008B0593"/>
    <w:rsid w:val="008C50EF"/>
    <w:rsid w:val="008C5BDC"/>
    <w:rsid w:val="008C6E9E"/>
    <w:rsid w:val="008E3159"/>
    <w:rsid w:val="008E5979"/>
    <w:rsid w:val="0090533A"/>
    <w:rsid w:val="00907364"/>
    <w:rsid w:val="00910837"/>
    <w:rsid w:val="00911A9E"/>
    <w:rsid w:val="00914CAB"/>
    <w:rsid w:val="00917713"/>
    <w:rsid w:val="009222CF"/>
    <w:rsid w:val="009252B3"/>
    <w:rsid w:val="00935E77"/>
    <w:rsid w:val="009378B3"/>
    <w:rsid w:val="009465C3"/>
    <w:rsid w:val="009543AD"/>
    <w:rsid w:val="00960EC6"/>
    <w:rsid w:val="0096282D"/>
    <w:rsid w:val="00964046"/>
    <w:rsid w:val="00967FAB"/>
    <w:rsid w:val="00970943"/>
    <w:rsid w:val="00971C7F"/>
    <w:rsid w:val="00976292"/>
    <w:rsid w:val="009769FA"/>
    <w:rsid w:val="00980464"/>
    <w:rsid w:val="009808FE"/>
    <w:rsid w:val="0098145F"/>
    <w:rsid w:val="00984BA3"/>
    <w:rsid w:val="0098612B"/>
    <w:rsid w:val="00987077"/>
    <w:rsid w:val="00987DE6"/>
    <w:rsid w:val="009913ED"/>
    <w:rsid w:val="00991E3B"/>
    <w:rsid w:val="00995FA7"/>
    <w:rsid w:val="009A600C"/>
    <w:rsid w:val="009B3E29"/>
    <w:rsid w:val="009C1ED4"/>
    <w:rsid w:val="009C4DC5"/>
    <w:rsid w:val="009C5005"/>
    <w:rsid w:val="009C578F"/>
    <w:rsid w:val="009D27DE"/>
    <w:rsid w:val="009D3265"/>
    <w:rsid w:val="009D68EE"/>
    <w:rsid w:val="009F1DEE"/>
    <w:rsid w:val="00A12AAA"/>
    <w:rsid w:val="00A148F8"/>
    <w:rsid w:val="00A15EE7"/>
    <w:rsid w:val="00A20336"/>
    <w:rsid w:val="00A2058C"/>
    <w:rsid w:val="00A30A16"/>
    <w:rsid w:val="00A37C77"/>
    <w:rsid w:val="00A4158C"/>
    <w:rsid w:val="00A5160F"/>
    <w:rsid w:val="00A57229"/>
    <w:rsid w:val="00A60895"/>
    <w:rsid w:val="00A60F3B"/>
    <w:rsid w:val="00A63A74"/>
    <w:rsid w:val="00A63C16"/>
    <w:rsid w:val="00A65222"/>
    <w:rsid w:val="00A70745"/>
    <w:rsid w:val="00A72723"/>
    <w:rsid w:val="00A80E76"/>
    <w:rsid w:val="00A9196B"/>
    <w:rsid w:val="00AA4E02"/>
    <w:rsid w:val="00AA5F78"/>
    <w:rsid w:val="00AB18C4"/>
    <w:rsid w:val="00AB217F"/>
    <w:rsid w:val="00AB4798"/>
    <w:rsid w:val="00AB5679"/>
    <w:rsid w:val="00AB6F17"/>
    <w:rsid w:val="00AB796C"/>
    <w:rsid w:val="00AD1035"/>
    <w:rsid w:val="00AD26B2"/>
    <w:rsid w:val="00AF74DE"/>
    <w:rsid w:val="00B12567"/>
    <w:rsid w:val="00B16C3D"/>
    <w:rsid w:val="00B170C8"/>
    <w:rsid w:val="00B20685"/>
    <w:rsid w:val="00B227F4"/>
    <w:rsid w:val="00B33DF5"/>
    <w:rsid w:val="00B41220"/>
    <w:rsid w:val="00B434D8"/>
    <w:rsid w:val="00B464B1"/>
    <w:rsid w:val="00B478E0"/>
    <w:rsid w:val="00B519A6"/>
    <w:rsid w:val="00B52816"/>
    <w:rsid w:val="00B6309E"/>
    <w:rsid w:val="00B7375C"/>
    <w:rsid w:val="00B75AC7"/>
    <w:rsid w:val="00B75F54"/>
    <w:rsid w:val="00B90A08"/>
    <w:rsid w:val="00B95D49"/>
    <w:rsid w:val="00B9751F"/>
    <w:rsid w:val="00BA2BE0"/>
    <w:rsid w:val="00BB3CBF"/>
    <w:rsid w:val="00BB4998"/>
    <w:rsid w:val="00BB70F2"/>
    <w:rsid w:val="00BD26CF"/>
    <w:rsid w:val="00BF0CF8"/>
    <w:rsid w:val="00BF1AD1"/>
    <w:rsid w:val="00BF1D1C"/>
    <w:rsid w:val="00BF66BD"/>
    <w:rsid w:val="00BF7102"/>
    <w:rsid w:val="00C004AC"/>
    <w:rsid w:val="00C04314"/>
    <w:rsid w:val="00C1028A"/>
    <w:rsid w:val="00C10AC7"/>
    <w:rsid w:val="00C1736C"/>
    <w:rsid w:val="00C23A1D"/>
    <w:rsid w:val="00C240CC"/>
    <w:rsid w:val="00C36AD5"/>
    <w:rsid w:val="00C3733A"/>
    <w:rsid w:val="00C37417"/>
    <w:rsid w:val="00C37954"/>
    <w:rsid w:val="00C463D9"/>
    <w:rsid w:val="00C47960"/>
    <w:rsid w:val="00C50BAE"/>
    <w:rsid w:val="00C6282A"/>
    <w:rsid w:val="00C63250"/>
    <w:rsid w:val="00C6332A"/>
    <w:rsid w:val="00C64677"/>
    <w:rsid w:val="00C65989"/>
    <w:rsid w:val="00C74015"/>
    <w:rsid w:val="00C74A33"/>
    <w:rsid w:val="00C87108"/>
    <w:rsid w:val="00C90E96"/>
    <w:rsid w:val="00C93A3B"/>
    <w:rsid w:val="00C971F8"/>
    <w:rsid w:val="00CA5785"/>
    <w:rsid w:val="00CB1A1A"/>
    <w:rsid w:val="00CC0E66"/>
    <w:rsid w:val="00CC1C11"/>
    <w:rsid w:val="00CC1EB5"/>
    <w:rsid w:val="00CD1341"/>
    <w:rsid w:val="00CD16F6"/>
    <w:rsid w:val="00CD49F9"/>
    <w:rsid w:val="00CE6927"/>
    <w:rsid w:val="00CE7730"/>
    <w:rsid w:val="00CF59A6"/>
    <w:rsid w:val="00D001CB"/>
    <w:rsid w:val="00D07CFC"/>
    <w:rsid w:val="00D10653"/>
    <w:rsid w:val="00D1361D"/>
    <w:rsid w:val="00D141B8"/>
    <w:rsid w:val="00D156CC"/>
    <w:rsid w:val="00D25A90"/>
    <w:rsid w:val="00D374F4"/>
    <w:rsid w:val="00D437E1"/>
    <w:rsid w:val="00D50359"/>
    <w:rsid w:val="00D5330A"/>
    <w:rsid w:val="00D75D6E"/>
    <w:rsid w:val="00D75EE4"/>
    <w:rsid w:val="00D81C86"/>
    <w:rsid w:val="00D81CA7"/>
    <w:rsid w:val="00D831E0"/>
    <w:rsid w:val="00D9311A"/>
    <w:rsid w:val="00D95EC7"/>
    <w:rsid w:val="00D96963"/>
    <w:rsid w:val="00DA0679"/>
    <w:rsid w:val="00DB13A9"/>
    <w:rsid w:val="00DB5FCC"/>
    <w:rsid w:val="00DD359C"/>
    <w:rsid w:val="00DD41C3"/>
    <w:rsid w:val="00DD42DD"/>
    <w:rsid w:val="00DD7AF8"/>
    <w:rsid w:val="00DE02AF"/>
    <w:rsid w:val="00DE2F72"/>
    <w:rsid w:val="00DE43EA"/>
    <w:rsid w:val="00DE4BC9"/>
    <w:rsid w:val="00DF0AEB"/>
    <w:rsid w:val="00E04BA1"/>
    <w:rsid w:val="00E04C3A"/>
    <w:rsid w:val="00E060AD"/>
    <w:rsid w:val="00E0749F"/>
    <w:rsid w:val="00E115CA"/>
    <w:rsid w:val="00E12222"/>
    <w:rsid w:val="00E12881"/>
    <w:rsid w:val="00E205A5"/>
    <w:rsid w:val="00E21A1B"/>
    <w:rsid w:val="00E27E65"/>
    <w:rsid w:val="00E316CC"/>
    <w:rsid w:val="00E36C5F"/>
    <w:rsid w:val="00E44E4F"/>
    <w:rsid w:val="00E52268"/>
    <w:rsid w:val="00E52D9B"/>
    <w:rsid w:val="00E70595"/>
    <w:rsid w:val="00E74390"/>
    <w:rsid w:val="00E7680F"/>
    <w:rsid w:val="00E77EC4"/>
    <w:rsid w:val="00E85965"/>
    <w:rsid w:val="00E87961"/>
    <w:rsid w:val="00E924F4"/>
    <w:rsid w:val="00E942E7"/>
    <w:rsid w:val="00E96E54"/>
    <w:rsid w:val="00EA3C31"/>
    <w:rsid w:val="00EA71C3"/>
    <w:rsid w:val="00EB166E"/>
    <w:rsid w:val="00EB1B14"/>
    <w:rsid w:val="00EB5773"/>
    <w:rsid w:val="00EC4719"/>
    <w:rsid w:val="00ED3772"/>
    <w:rsid w:val="00EF1BCB"/>
    <w:rsid w:val="00EF5A19"/>
    <w:rsid w:val="00EF7A2E"/>
    <w:rsid w:val="00F026FB"/>
    <w:rsid w:val="00F1774C"/>
    <w:rsid w:val="00F21CD7"/>
    <w:rsid w:val="00F31700"/>
    <w:rsid w:val="00F32569"/>
    <w:rsid w:val="00F3680F"/>
    <w:rsid w:val="00F47E93"/>
    <w:rsid w:val="00F502BE"/>
    <w:rsid w:val="00F66F57"/>
    <w:rsid w:val="00F70268"/>
    <w:rsid w:val="00F70621"/>
    <w:rsid w:val="00F87147"/>
    <w:rsid w:val="00F92A61"/>
    <w:rsid w:val="00F9775F"/>
    <w:rsid w:val="00FA126B"/>
    <w:rsid w:val="00FA4AD0"/>
    <w:rsid w:val="00FA6475"/>
    <w:rsid w:val="00FB4916"/>
    <w:rsid w:val="00FD34F7"/>
    <w:rsid w:val="00FD3BC8"/>
    <w:rsid w:val="00FD400C"/>
    <w:rsid w:val="00FE3146"/>
    <w:rsid w:val="00FF53D7"/>
    <w:rsid w:val="00FF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3969B"/>
  <w15:chartTrackingRefBased/>
  <w15:docId w15:val="{59D3C422-00C5-40E7-8492-F223DACA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3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A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A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A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A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A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A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A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A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A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A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A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A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A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A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A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A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A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A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A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A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A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A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A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A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0A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A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28E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0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9A2995B28FE43B2B50C9AE84FC4D3" ma:contentTypeVersion="15" ma:contentTypeDescription="Create a new document." ma:contentTypeScope="" ma:versionID="2576faadd7f3606f07887262ed9facdb">
  <xsd:schema xmlns:xsd="http://www.w3.org/2001/XMLSchema" xmlns:xs="http://www.w3.org/2001/XMLSchema" xmlns:p="http://schemas.microsoft.com/office/2006/metadata/properties" xmlns:ns3="511c7c7e-96fb-47a0-9a60-7d1898cf6f52" targetNamespace="http://schemas.microsoft.com/office/2006/metadata/properties" ma:root="true" ma:fieldsID="c94954fc820e5276f7b4e598e140efe7" ns3:_="">
    <xsd:import namespace="511c7c7e-96fb-47a0-9a60-7d1898cf6f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c7c7e-96fb-47a0-9a60-7d1898cf6f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1c7c7e-96fb-47a0-9a60-7d1898cf6f5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E1487-93E6-47DD-8D29-00697D4F28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FA0469-D68B-4588-8894-CD1E3C77E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c7c7e-96fb-47a0-9a60-7d1898cf6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FC4BC8-EBEB-4898-884E-149080D67EFB}">
  <ds:schemaRefs>
    <ds:schemaRef ds:uri="http://schemas.microsoft.com/office/2006/metadata/properties"/>
    <ds:schemaRef ds:uri="http://schemas.microsoft.com/office/infopath/2007/PartnerControls"/>
    <ds:schemaRef ds:uri="511c7c7e-96fb-47a0-9a60-7d1898cf6f52"/>
  </ds:schemaRefs>
</ds:datastoreItem>
</file>

<file path=customXml/itemProps4.xml><?xml version="1.0" encoding="utf-8"?>
<ds:datastoreItem xmlns:ds="http://schemas.openxmlformats.org/officeDocument/2006/customXml" ds:itemID="{79D31E91-1A2C-4177-BBAB-FDB6AC71C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Montague</dc:creator>
  <cp:keywords/>
  <dc:description/>
  <cp:lastModifiedBy>Kim Zeydel</cp:lastModifiedBy>
  <cp:revision>58</cp:revision>
  <dcterms:created xsi:type="dcterms:W3CDTF">2026-05-05T13:44:00Z</dcterms:created>
  <dcterms:modified xsi:type="dcterms:W3CDTF">2026-05-26T20:11:00Z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0x0101009B99A2995B28FE43B2B50C9AE84FC4D3</vt:lpwstr>
  </property>
</Properties>
</file>