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19F8D5B"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4B351D">
        <w:rPr>
          <w:rFonts w:ascii="Times New Roman" w:eastAsia="Times New Roman" w:hAnsi="Times New Roman" w:cs="Times New Roman"/>
          <w:b/>
          <w:bCs/>
          <w:sz w:val="24"/>
          <w:szCs w:val="24"/>
        </w:rPr>
        <w:t>DECEMBER 04</w:t>
      </w:r>
      <w:r w:rsidR="00496544">
        <w:rPr>
          <w:rFonts w:ascii="Times New Roman" w:eastAsia="Times New Roman" w:hAnsi="Times New Roman" w:cs="Times New Roman"/>
          <w:b/>
          <w:bCs/>
          <w:sz w:val="24"/>
          <w:szCs w:val="24"/>
        </w:rPr>
        <w:t>,</w:t>
      </w:r>
      <w:r w:rsidR="00FB4D21">
        <w:rPr>
          <w:rFonts w:ascii="Times New Roman" w:eastAsia="Times New Roman" w:hAnsi="Times New Roman" w:cs="Times New Roman"/>
          <w:b/>
          <w:bCs/>
          <w:sz w:val="24"/>
          <w:szCs w:val="24"/>
        </w:rPr>
        <w:t xml:space="preserve">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7B260450" w14:textId="0893A927" w:rsidR="00675960" w:rsidRDefault="004B351D"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David Watson, Financial Consultant</w:t>
      </w:r>
      <w:r w:rsidR="005B571B">
        <w:rPr>
          <w:rFonts w:ascii="Times New Roman" w:eastAsia="Times New Roman" w:hAnsi="Times New Roman" w:cs="Times New Roman"/>
          <w:sz w:val="24"/>
          <w:szCs w:val="24"/>
        </w:rPr>
        <w:t xml:space="preserve"> </w:t>
      </w:r>
    </w:p>
    <w:p w14:paraId="2821D614" w14:textId="4F560A74" w:rsidR="00D923A6"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2DD31D9C"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r w:rsidR="00D24153">
        <w:rPr>
          <w:rFonts w:ascii="Times New Roman" w:eastAsia="Calibri" w:hAnsi="Times New Roman" w:cs="Times New Roman"/>
          <w:sz w:val="24"/>
          <w:szCs w:val="24"/>
        </w:rPr>
        <w:t xml:space="preserve"> Assistant City Clerk, Paula Dries amended the Agenda adding Resolution No. 2024-22.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714BA3FB"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D24153">
        <w:rPr>
          <w:rFonts w:ascii="Times New Roman" w:eastAsia="Calibri" w:hAnsi="Times New Roman" w:cs="Times New Roman"/>
          <w:sz w:val="24"/>
          <w:szCs w:val="24"/>
        </w:rPr>
        <w:t xml:space="preserve"> as amended</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44FDC1C1"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24153">
        <w:rPr>
          <w:rFonts w:ascii="Times New Roman" w:eastAsia="Calibri" w:hAnsi="Times New Roman" w:cs="Times New Roman"/>
          <w:sz w:val="24"/>
          <w:szCs w:val="24"/>
        </w:rPr>
        <w:t>Dennis Whitmore</w:t>
      </w:r>
    </w:p>
    <w:p w14:paraId="637E4438" w14:textId="7B6EA7CD"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D24153">
        <w:rPr>
          <w:rFonts w:ascii="Times New Roman" w:eastAsia="Calibri" w:hAnsi="Times New Roman" w:cs="Times New Roman"/>
          <w:sz w:val="24"/>
          <w:szCs w:val="24"/>
        </w:rPr>
        <w:t xml:space="preserve"> Lisa </w:t>
      </w:r>
      <w:proofErr w:type="spellStart"/>
      <w:r w:rsidR="00D24153">
        <w:rPr>
          <w:rFonts w:ascii="Times New Roman" w:eastAsia="Calibri" w:hAnsi="Times New Roman" w:cs="Times New Roman"/>
          <w:sz w:val="24"/>
          <w:szCs w:val="24"/>
        </w:rPr>
        <w:t>Eisenhauer</w:t>
      </w:r>
      <w:proofErr w:type="spellEnd"/>
      <w:r>
        <w:rPr>
          <w:rFonts w:ascii="Times New Roman" w:eastAsia="Calibri" w:hAnsi="Times New Roman" w:cs="Times New Roman"/>
          <w:sz w:val="24"/>
          <w:szCs w:val="24"/>
        </w:rPr>
        <w:t xml:space="preserve"> </w:t>
      </w:r>
    </w:p>
    <w:p w14:paraId="2E88E35F" w14:textId="040B8A9A"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Motion approved unanimously</w:t>
      </w:r>
      <w:r w:rsidR="00DC1D1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1DBAF72B" w:rsidR="005E3CC2" w:rsidRPr="005E3CC2" w:rsidRDefault="00D24153" w:rsidP="008D2BB7">
      <w:pPr>
        <w:spacing w:after="0" w:line="240" w:lineRule="auto"/>
        <w:jc w:val="both"/>
        <w:rPr>
          <w:rFonts w:ascii="Times New Roman" w:hAnsi="Times New Roman"/>
          <w:sz w:val="24"/>
          <w:szCs w:val="24"/>
        </w:rPr>
      </w:pPr>
      <w:r>
        <w:rPr>
          <w:rFonts w:ascii="Times New Roman" w:hAnsi="Times New Roman"/>
          <w:sz w:val="24"/>
          <w:szCs w:val="24"/>
        </w:rPr>
        <w:t>Matt Colvin, a resident at 98 Crescent Ave.</w:t>
      </w:r>
      <w:r w:rsidR="008D2BB7">
        <w:rPr>
          <w:rFonts w:ascii="Times New Roman" w:hAnsi="Times New Roman"/>
          <w:sz w:val="24"/>
          <w:szCs w:val="24"/>
        </w:rPr>
        <w:t>,</w:t>
      </w:r>
      <w:r>
        <w:rPr>
          <w:rFonts w:ascii="Times New Roman" w:hAnsi="Times New Roman"/>
          <w:sz w:val="24"/>
          <w:szCs w:val="24"/>
        </w:rPr>
        <w:t xml:space="preserve"> </w:t>
      </w:r>
      <w:r w:rsidR="008D2BB7">
        <w:rPr>
          <w:rFonts w:ascii="Times New Roman" w:hAnsi="Times New Roman"/>
          <w:sz w:val="24"/>
          <w:szCs w:val="24"/>
        </w:rPr>
        <w:t>expressed concerns over his</w:t>
      </w:r>
      <w:r w:rsidR="008B1765">
        <w:rPr>
          <w:rFonts w:ascii="Times New Roman" w:hAnsi="Times New Roman"/>
          <w:sz w:val="24"/>
          <w:szCs w:val="24"/>
        </w:rPr>
        <w:t xml:space="preserve"> driveway incline following the sidewalk installation. The Board acknowledged Mr. Colvin’s concerns and agreed to consider an engineering assessment before project completion</w:t>
      </w:r>
      <w:r w:rsidR="00AF56E1">
        <w:rPr>
          <w:rFonts w:ascii="Times New Roman" w:hAnsi="Times New Roman"/>
          <w:sz w:val="24"/>
          <w:szCs w:val="24"/>
        </w:rPr>
        <w:t xml:space="preserve"> if necessary</w:t>
      </w:r>
      <w:bookmarkStart w:id="0" w:name="_GoBack"/>
      <w:bookmarkEnd w:id="0"/>
      <w:r w:rsidR="008B1765">
        <w:rPr>
          <w:rFonts w:ascii="Times New Roman" w:hAnsi="Times New Roman"/>
          <w:sz w:val="24"/>
          <w:szCs w:val="24"/>
        </w:rPr>
        <w:t xml:space="preserve">. </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6BBE4D60"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4B351D">
        <w:rPr>
          <w:rFonts w:ascii="Times New Roman" w:eastAsia="Calibri" w:hAnsi="Times New Roman" w:cs="Times New Roman"/>
          <w:sz w:val="24"/>
          <w:szCs w:val="24"/>
        </w:rPr>
        <w:t>November 20, 2024 and the Bills List from November 16, 2024 to November 29, 2024.</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lastRenderedPageBreak/>
        <w:t>Motion:</w:t>
      </w:r>
      <w:r w:rsidRPr="00F43911">
        <w:rPr>
          <w:rFonts w:ascii="Times New Roman" w:eastAsia="Calibri" w:hAnsi="Times New Roman" w:cs="Times New Roman"/>
          <w:sz w:val="24"/>
          <w:szCs w:val="24"/>
        </w:rPr>
        <w:t xml:space="preserve"> To approve the consent agenda. </w:t>
      </w:r>
    </w:p>
    <w:p w14:paraId="072BCFF8" w14:textId="637DDE86"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8B1765">
        <w:rPr>
          <w:rFonts w:ascii="Times New Roman" w:eastAsia="Calibri" w:hAnsi="Times New Roman" w:cs="Times New Roman"/>
          <w:sz w:val="24"/>
          <w:szCs w:val="24"/>
        </w:rPr>
        <w:t>Tim Stoeckl</w:t>
      </w:r>
    </w:p>
    <w:p w14:paraId="36D608C7" w14:textId="469162E9"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8B1765">
        <w:rPr>
          <w:rFonts w:ascii="Times New Roman" w:eastAsia="Calibri" w:hAnsi="Times New Roman" w:cs="Times New Roman"/>
          <w:sz w:val="24"/>
          <w:szCs w:val="24"/>
        </w:rPr>
        <w:t>Whitmore</w:t>
      </w:r>
    </w:p>
    <w:p w14:paraId="38DF8AF7" w14:textId="7F5DD48D" w:rsidR="00F43911" w:rsidRDefault="00F43911" w:rsidP="008B176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8B1765">
        <w:rPr>
          <w:rFonts w:ascii="Times New Roman" w:eastAsia="Calibri" w:hAnsi="Times New Roman" w:cs="Times New Roman"/>
          <w:sz w:val="24"/>
          <w:szCs w:val="24"/>
        </w:rPr>
        <w:t>Motion approved unanimously.</w:t>
      </w:r>
    </w:p>
    <w:p w14:paraId="60B26177" w14:textId="77777777" w:rsidR="00200AAD" w:rsidRDefault="00200AAD" w:rsidP="00E863B5">
      <w:pPr>
        <w:spacing w:after="0" w:line="240" w:lineRule="auto"/>
        <w:jc w:val="center"/>
        <w:rPr>
          <w:rFonts w:ascii="Times New Roman" w:hAnsi="Times New Roman"/>
          <w:b/>
          <w:sz w:val="24"/>
          <w:szCs w:val="24"/>
          <w:u w:val="single"/>
        </w:rPr>
      </w:pPr>
    </w:p>
    <w:p w14:paraId="1365B72B" w14:textId="74FDB10B" w:rsidR="004B351D" w:rsidRDefault="004B351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PUBLIC HEARING FOR THE 2025 BUDGET</w:t>
      </w:r>
    </w:p>
    <w:p w14:paraId="743657BB" w14:textId="77777777" w:rsidR="0099154C" w:rsidRDefault="0099154C" w:rsidP="00E863B5">
      <w:pPr>
        <w:spacing w:after="0" w:line="240" w:lineRule="auto"/>
        <w:jc w:val="center"/>
        <w:rPr>
          <w:rFonts w:ascii="Times New Roman" w:hAnsi="Times New Roman"/>
          <w:b/>
          <w:sz w:val="24"/>
          <w:szCs w:val="24"/>
          <w:u w:val="single"/>
        </w:rPr>
      </w:pPr>
    </w:p>
    <w:p w14:paraId="63D094B2" w14:textId="03F301FB" w:rsidR="0099154C" w:rsidRPr="0099154C" w:rsidRDefault="00EC1691" w:rsidP="00524FF4">
      <w:pPr>
        <w:spacing w:after="0" w:line="240" w:lineRule="auto"/>
        <w:jc w:val="both"/>
        <w:rPr>
          <w:rFonts w:ascii="Times New Roman" w:hAnsi="Times New Roman"/>
          <w:sz w:val="24"/>
          <w:szCs w:val="24"/>
        </w:rPr>
      </w:pPr>
      <w:r>
        <w:rPr>
          <w:rFonts w:ascii="Times New Roman" w:hAnsi="Times New Roman"/>
          <w:sz w:val="24"/>
          <w:szCs w:val="24"/>
        </w:rPr>
        <w:t xml:space="preserve">Mayor Fortune opened the Public Hearing for the 2025 Budget. </w:t>
      </w:r>
      <w:r w:rsidR="0099154C">
        <w:rPr>
          <w:rFonts w:ascii="Times New Roman" w:hAnsi="Times New Roman"/>
          <w:sz w:val="24"/>
          <w:szCs w:val="24"/>
        </w:rPr>
        <w:t>City Financial Consultant, Dave W</w:t>
      </w:r>
      <w:r w:rsidR="00524FF4">
        <w:rPr>
          <w:rFonts w:ascii="Times New Roman" w:hAnsi="Times New Roman"/>
          <w:sz w:val="24"/>
          <w:szCs w:val="24"/>
        </w:rPr>
        <w:t>atson presented the 2025 budget, projecting total revenue of $1,674,400 (a 1.4% increase from 2024). Expenditures are projected at $1,544,276, a 6.4% decrease from 2024, primarily due to reduced capital improvement spending. The Projected fund balance at the end of 2025</w:t>
      </w:r>
      <w:r w:rsidR="008D2BB7">
        <w:rPr>
          <w:rFonts w:ascii="Times New Roman" w:hAnsi="Times New Roman"/>
          <w:sz w:val="24"/>
          <w:szCs w:val="24"/>
        </w:rPr>
        <w:t xml:space="preserve"> </w:t>
      </w:r>
      <w:r w:rsidR="00524FF4">
        <w:rPr>
          <w:rFonts w:ascii="Times New Roman" w:hAnsi="Times New Roman"/>
          <w:sz w:val="24"/>
          <w:szCs w:val="24"/>
        </w:rPr>
        <w:t>is $2.2 million. The budget complies with state and city statues requiring a balanced budget. No public comments were made, and the public hearing was closed.</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D17CC18" w14:textId="0480600C" w:rsidR="00A82FC2" w:rsidRDefault="00675960" w:rsidP="005E3CC2">
      <w:pPr>
        <w:spacing w:after="0" w:line="240" w:lineRule="auto"/>
        <w:jc w:val="both"/>
        <w:rPr>
          <w:rFonts w:ascii="Times New Roman" w:hAnsi="Times New Roman"/>
          <w:b/>
          <w:sz w:val="24"/>
          <w:szCs w:val="24"/>
        </w:rPr>
      </w:pPr>
      <w:r>
        <w:rPr>
          <w:rFonts w:ascii="Times New Roman" w:hAnsi="Times New Roman"/>
          <w:b/>
          <w:sz w:val="24"/>
          <w:szCs w:val="24"/>
        </w:rPr>
        <w:t>Police Report:</w:t>
      </w:r>
      <w:r w:rsidR="00A82FC2">
        <w:rPr>
          <w:rFonts w:ascii="Times New Roman" w:hAnsi="Times New Roman"/>
          <w:b/>
          <w:sz w:val="24"/>
          <w:szCs w:val="24"/>
        </w:rPr>
        <w:t xml:space="preserve"> </w:t>
      </w:r>
      <w:r w:rsidR="00647E9E">
        <w:rPr>
          <w:rFonts w:ascii="Times New Roman" w:hAnsi="Times New Roman"/>
          <w:sz w:val="24"/>
          <w:szCs w:val="24"/>
        </w:rPr>
        <w:t xml:space="preserve">Officer John </w:t>
      </w:r>
      <w:proofErr w:type="spellStart"/>
      <w:r w:rsidR="00647E9E">
        <w:rPr>
          <w:rFonts w:ascii="Times New Roman" w:hAnsi="Times New Roman"/>
          <w:sz w:val="24"/>
          <w:szCs w:val="24"/>
        </w:rPr>
        <w:t>Wehner</w:t>
      </w:r>
      <w:proofErr w:type="spellEnd"/>
      <w:r w:rsidR="00647E9E">
        <w:rPr>
          <w:rFonts w:ascii="Times New Roman" w:hAnsi="Times New Roman"/>
          <w:sz w:val="24"/>
          <w:szCs w:val="24"/>
        </w:rPr>
        <w:t xml:space="preserve"> summarized the police activity for the month of November, including radio calls, written reports, traffic stops, crimes and auto accidents. </w:t>
      </w:r>
      <w:r w:rsidR="00A83BE3">
        <w:rPr>
          <w:rFonts w:ascii="Times New Roman" w:hAnsi="Times New Roman"/>
          <w:sz w:val="24"/>
          <w:szCs w:val="24"/>
        </w:rPr>
        <w:t xml:space="preserve">Mayor Fortune requested </w:t>
      </w:r>
      <w:r w:rsidR="008E16F4">
        <w:rPr>
          <w:rFonts w:ascii="Times New Roman" w:hAnsi="Times New Roman"/>
          <w:sz w:val="24"/>
          <w:szCs w:val="24"/>
        </w:rPr>
        <w:t xml:space="preserve">that neighborhood patrols be reviewed. Officer </w:t>
      </w:r>
      <w:proofErr w:type="spellStart"/>
      <w:r w:rsidR="008E16F4">
        <w:rPr>
          <w:rFonts w:ascii="Times New Roman" w:hAnsi="Times New Roman"/>
          <w:sz w:val="24"/>
          <w:szCs w:val="24"/>
        </w:rPr>
        <w:t>Wehner</w:t>
      </w:r>
      <w:proofErr w:type="spellEnd"/>
      <w:r w:rsidR="008E16F4">
        <w:rPr>
          <w:rFonts w:ascii="Times New Roman" w:hAnsi="Times New Roman"/>
          <w:sz w:val="24"/>
          <w:szCs w:val="24"/>
        </w:rPr>
        <w:t xml:space="preserve"> </w:t>
      </w:r>
      <w:r w:rsidR="00647E9E">
        <w:rPr>
          <w:rFonts w:ascii="Times New Roman" w:hAnsi="Times New Roman"/>
          <w:sz w:val="24"/>
          <w:szCs w:val="24"/>
        </w:rPr>
        <w:t>informed the Board that the 7</w:t>
      </w:r>
      <w:r w:rsidR="00647E9E" w:rsidRPr="00D7781B">
        <w:rPr>
          <w:rFonts w:ascii="Times New Roman" w:hAnsi="Times New Roman"/>
          <w:sz w:val="24"/>
          <w:szCs w:val="24"/>
          <w:vertAlign w:val="superscript"/>
        </w:rPr>
        <w:t>th</w:t>
      </w:r>
      <w:r w:rsidR="00647E9E">
        <w:rPr>
          <w:rFonts w:ascii="Times New Roman" w:hAnsi="Times New Roman"/>
          <w:sz w:val="24"/>
          <w:szCs w:val="24"/>
        </w:rPr>
        <w:t xml:space="preserve"> Precinct</w:t>
      </w:r>
      <w:r w:rsidR="00160011">
        <w:rPr>
          <w:rFonts w:ascii="Times New Roman" w:hAnsi="Times New Roman"/>
          <w:sz w:val="24"/>
          <w:szCs w:val="24"/>
        </w:rPr>
        <w:t>, along with the West county and City of Fenton Precincts, will host their annual Christmas Party on December 18, 2024.</w:t>
      </w:r>
      <w:r w:rsidR="00647E9E">
        <w:rPr>
          <w:rFonts w:ascii="Times New Roman" w:hAnsi="Times New Roman"/>
          <w:sz w:val="24"/>
          <w:szCs w:val="24"/>
        </w:rPr>
        <w:t xml:space="preserve"> </w:t>
      </w:r>
    </w:p>
    <w:p w14:paraId="3FDCE60D" w14:textId="77777777" w:rsidR="00AE1F18" w:rsidRPr="00396490" w:rsidRDefault="00AE1F18" w:rsidP="00BE39E5">
      <w:pPr>
        <w:spacing w:after="0" w:line="240" w:lineRule="auto"/>
        <w:jc w:val="both"/>
        <w:rPr>
          <w:rFonts w:ascii="Times New Roman" w:hAnsi="Times New Roman"/>
          <w:b/>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4600424" w14:textId="43097A4E" w:rsidR="00EC1691" w:rsidRPr="00EC1691" w:rsidRDefault="00EC1691" w:rsidP="00EC169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Old Business. </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562A2EB6" w14:textId="366A6C3F" w:rsidR="004B351D" w:rsidRDefault="004B351D"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Bill No. 24-19: AN ORDINANCE APPROVING AND ADOPTING A BUGET FOR TH</w:t>
      </w:r>
      <w:r w:rsidR="00160011">
        <w:rPr>
          <w:rFonts w:ascii="Times New Roman" w:eastAsia="Calibri" w:hAnsi="Times New Roman" w:cs="Times New Roman"/>
          <w:b/>
          <w:sz w:val="24"/>
          <w:szCs w:val="24"/>
        </w:rPr>
        <w:t>E</w:t>
      </w:r>
      <w:r>
        <w:rPr>
          <w:rFonts w:ascii="Times New Roman" w:eastAsia="Calibri" w:hAnsi="Times New Roman" w:cs="Times New Roman"/>
          <w:b/>
          <w:sz w:val="24"/>
          <w:szCs w:val="24"/>
        </w:rPr>
        <w:t xml:space="preserve"> 2025 FISCAL YEAR</w:t>
      </w:r>
    </w:p>
    <w:p w14:paraId="4EBE9E0D" w14:textId="77777777" w:rsidR="00647E9E" w:rsidRDefault="00647E9E" w:rsidP="00386BF3">
      <w:pPr>
        <w:spacing w:after="0" w:line="240" w:lineRule="auto"/>
        <w:jc w:val="both"/>
        <w:rPr>
          <w:rFonts w:ascii="Times New Roman" w:eastAsia="Calibri" w:hAnsi="Times New Roman" w:cs="Times New Roman"/>
          <w:sz w:val="24"/>
          <w:szCs w:val="24"/>
        </w:rPr>
      </w:pPr>
    </w:p>
    <w:p w14:paraId="1F7B18A3" w14:textId="2059C543" w:rsidR="005E089A" w:rsidRDefault="005E089A"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read Bill No. 24-</w:t>
      </w:r>
      <w:r w:rsidR="0005057F">
        <w:rPr>
          <w:rFonts w:ascii="Times New Roman" w:eastAsia="Calibri" w:hAnsi="Times New Roman" w:cs="Times New Roman"/>
          <w:sz w:val="24"/>
          <w:szCs w:val="24"/>
        </w:rPr>
        <w:t xml:space="preserve">19. </w:t>
      </w:r>
      <w:r w:rsidR="00647E9E">
        <w:rPr>
          <w:rFonts w:ascii="Times New Roman" w:eastAsia="Calibri" w:hAnsi="Times New Roman" w:cs="Times New Roman"/>
          <w:sz w:val="24"/>
          <w:szCs w:val="24"/>
        </w:rPr>
        <w:t xml:space="preserve">With no questions or comments </w:t>
      </w:r>
      <w:r w:rsidR="0005057F">
        <w:rPr>
          <w:rFonts w:ascii="Times New Roman" w:eastAsia="Calibri" w:hAnsi="Times New Roman" w:cs="Times New Roman"/>
          <w:sz w:val="24"/>
          <w:szCs w:val="24"/>
        </w:rPr>
        <w:t>City Clerk Milne read Bill N</w:t>
      </w:r>
      <w:r>
        <w:rPr>
          <w:rFonts w:ascii="Times New Roman" w:eastAsia="Calibri" w:hAnsi="Times New Roman" w:cs="Times New Roman"/>
          <w:sz w:val="24"/>
          <w:szCs w:val="24"/>
        </w:rPr>
        <w:t>o. 24-19 for a second time.</w:t>
      </w:r>
    </w:p>
    <w:p w14:paraId="437F1743" w14:textId="77777777" w:rsidR="00232FE6" w:rsidRDefault="00232FE6" w:rsidP="00386BF3">
      <w:pPr>
        <w:spacing w:after="0" w:line="240" w:lineRule="auto"/>
        <w:jc w:val="both"/>
        <w:rPr>
          <w:rFonts w:ascii="Times New Roman" w:eastAsia="Calibri" w:hAnsi="Times New Roman" w:cs="Times New Roman"/>
          <w:sz w:val="24"/>
          <w:szCs w:val="24"/>
        </w:rPr>
      </w:pPr>
    </w:p>
    <w:p w14:paraId="51547829" w14:textId="106163D0" w:rsidR="00232FE6" w:rsidRPr="004B717F" w:rsidRDefault="00232FE6" w:rsidP="00232FE6">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24-19</w:t>
      </w:r>
    </w:p>
    <w:p w14:paraId="3092AC04" w14:textId="0C643674" w:rsidR="00232FE6" w:rsidRDefault="00232FE6" w:rsidP="00232F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47E9E">
        <w:rPr>
          <w:rFonts w:ascii="Times New Roman" w:eastAsia="Calibri" w:hAnsi="Times New Roman" w:cs="Times New Roman"/>
          <w:sz w:val="24"/>
          <w:szCs w:val="24"/>
        </w:rPr>
        <w:t xml:space="preserve">Joe </w:t>
      </w:r>
      <w:proofErr w:type="spellStart"/>
      <w:r w:rsidR="00647E9E">
        <w:rPr>
          <w:rFonts w:ascii="Times New Roman" w:eastAsia="Calibri" w:hAnsi="Times New Roman" w:cs="Times New Roman"/>
          <w:sz w:val="24"/>
          <w:szCs w:val="24"/>
        </w:rPr>
        <w:t>Krewson</w:t>
      </w:r>
      <w:proofErr w:type="spellEnd"/>
    </w:p>
    <w:p w14:paraId="05DDD73E" w14:textId="77178391" w:rsidR="00232FE6" w:rsidRDefault="00232FE6" w:rsidP="00232F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647E9E">
        <w:rPr>
          <w:rFonts w:ascii="Times New Roman" w:eastAsia="Calibri" w:hAnsi="Times New Roman" w:cs="Times New Roman"/>
          <w:sz w:val="24"/>
          <w:szCs w:val="24"/>
        </w:rPr>
        <w:t>Eisenhauer</w:t>
      </w:r>
      <w:proofErr w:type="spellEnd"/>
    </w:p>
    <w:p w14:paraId="2A972B6F" w14:textId="19379ED9" w:rsidR="00232FE6" w:rsidRDefault="00232FE6" w:rsidP="00232FE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w:t>
      </w:r>
      <w:r w:rsidR="00647E9E">
        <w:rPr>
          <w:rFonts w:ascii="Times New Roman" w:hAnsi="Times New Roman" w:cs="Times New Roman"/>
          <w:sz w:val="24"/>
          <w:szCs w:val="24"/>
        </w:rPr>
        <w:t>yes</w:t>
      </w:r>
    </w:p>
    <w:p w14:paraId="046A06DD" w14:textId="1D37D683" w:rsidR="00232FE6" w:rsidRDefault="00647E9E" w:rsidP="00232FE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-yes</w:t>
      </w:r>
      <w:r w:rsidR="00232FE6">
        <w:rPr>
          <w:rFonts w:ascii="Times New Roman" w:hAnsi="Times New Roman" w:cs="Times New Roman"/>
          <w:sz w:val="24"/>
          <w:szCs w:val="24"/>
        </w:rPr>
        <w:t xml:space="preserve"> </w:t>
      </w:r>
    </w:p>
    <w:p w14:paraId="7295EEF9" w14:textId="1317D46F" w:rsidR="00232FE6" w:rsidRDefault="00647E9E" w:rsidP="00232FE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Whitmore-yes</w:t>
      </w:r>
    </w:p>
    <w:p w14:paraId="7CFDCA7A" w14:textId="3467A177" w:rsidR="00232FE6" w:rsidRDefault="00647E9E" w:rsidP="00232F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2F4DAC9F" w14:textId="77777777" w:rsidR="00232FE6" w:rsidRDefault="00232FE6" w:rsidP="00232FE6">
      <w:pPr>
        <w:spacing w:after="0" w:line="240" w:lineRule="auto"/>
        <w:jc w:val="both"/>
        <w:rPr>
          <w:rFonts w:ascii="Times New Roman" w:hAnsi="Times New Roman" w:cs="Times New Roman"/>
          <w:sz w:val="24"/>
          <w:szCs w:val="24"/>
        </w:rPr>
      </w:pPr>
    </w:p>
    <w:p w14:paraId="51E424CE" w14:textId="41C0451E" w:rsidR="00232FE6" w:rsidRDefault="00232FE6" w:rsidP="00232F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24-19 being duly passed becomes Ordinance No. 24-19.</w:t>
      </w:r>
    </w:p>
    <w:p w14:paraId="3864D2E5" w14:textId="77777777" w:rsidR="00232FE6" w:rsidRDefault="00232FE6" w:rsidP="00232FE6">
      <w:pPr>
        <w:spacing w:after="0" w:line="240" w:lineRule="auto"/>
        <w:jc w:val="both"/>
        <w:rPr>
          <w:rFonts w:ascii="Times New Roman" w:hAnsi="Times New Roman" w:cs="Times New Roman"/>
          <w:sz w:val="24"/>
          <w:szCs w:val="24"/>
        </w:rPr>
      </w:pPr>
    </w:p>
    <w:p w14:paraId="7DAC2D58" w14:textId="77777777" w:rsidR="00232FE6" w:rsidRPr="005E089A" w:rsidRDefault="00232FE6" w:rsidP="00386BF3">
      <w:pPr>
        <w:spacing w:after="0" w:line="240" w:lineRule="auto"/>
        <w:jc w:val="both"/>
        <w:rPr>
          <w:rFonts w:ascii="Times New Roman" w:eastAsia="Calibri" w:hAnsi="Times New Roman" w:cs="Times New Roman"/>
          <w:sz w:val="24"/>
          <w:szCs w:val="24"/>
        </w:rPr>
      </w:pPr>
    </w:p>
    <w:p w14:paraId="0BCBDA29" w14:textId="77777777" w:rsidR="004B351D" w:rsidRDefault="004B351D" w:rsidP="00386BF3">
      <w:pPr>
        <w:spacing w:after="0" w:line="240" w:lineRule="auto"/>
        <w:jc w:val="both"/>
        <w:rPr>
          <w:rFonts w:ascii="Times New Roman" w:eastAsia="Calibri" w:hAnsi="Times New Roman" w:cs="Times New Roman"/>
          <w:b/>
          <w:sz w:val="24"/>
          <w:szCs w:val="24"/>
        </w:rPr>
      </w:pPr>
    </w:p>
    <w:p w14:paraId="7A82E220" w14:textId="16B1CC30" w:rsidR="004B351D" w:rsidRDefault="004B351D"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Resolution No. 2024-20: A RESOLUTION APPROVING CERTAIN RECURRING FINANCIAL OBLIGATIONS OF THE CITY FOR THE THIRTEEN MONTH PERIOD DECEMBER 2024 TO DECEMEMBER 2025.</w:t>
      </w:r>
    </w:p>
    <w:p w14:paraId="7850CC68" w14:textId="77777777" w:rsidR="00647E9E" w:rsidRDefault="00647E9E" w:rsidP="00386BF3">
      <w:pPr>
        <w:spacing w:after="0" w:line="240" w:lineRule="auto"/>
        <w:jc w:val="both"/>
        <w:rPr>
          <w:rFonts w:ascii="Times New Roman" w:eastAsia="Calibri" w:hAnsi="Times New Roman" w:cs="Times New Roman"/>
          <w:sz w:val="24"/>
          <w:szCs w:val="24"/>
        </w:rPr>
      </w:pPr>
    </w:p>
    <w:p w14:paraId="420901D8" w14:textId="62086D2A" w:rsidR="0005057F" w:rsidRDefault="0005057F"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read Resolution 2024-20.</w:t>
      </w:r>
      <w:r w:rsidR="00647E9E">
        <w:rPr>
          <w:rFonts w:ascii="Times New Roman" w:eastAsia="Calibri" w:hAnsi="Times New Roman" w:cs="Times New Roman"/>
          <w:sz w:val="24"/>
          <w:szCs w:val="24"/>
        </w:rPr>
        <w:t xml:space="preserve"> </w:t>
      </w:r>
      <w:r w:rsidR="00647E9E">
        <w:rPr>
          <w:rFonts w:ascii="Times New Roman" w:hAnsi="Times New Roman" w:cs="Times New Roman"/>
          <w:sz w:val="24"/>
          <w:szCs w:val="24"/>
        </w:rPr>
        <w:t>She stated that this is an annual resolution to continue to have reoccurring billings paid automatically.</w:t>
      </w:r>
    </w:p>
    <w:p w14:paraId="6542F583" w14:textId="77777777" w:rsidR="0099154C" w:rsidRPr="0099154C" w:rsidRDefault="0099154C" w:rsidP="0099154C">
      <w:pPr>
        <w:pStyle w:val="ListParagraph"/>
        <w:spacing w:after="0" w:line="240" w:lineRule="auto"/>
        <w:jc w:val="both"/>
        <w:rPr>
          <w:rFonts w:ascii="Times New Roman" w:eastAsia="Calibri" w:hAnsi="Times New Roman" w:cs="Times New Roman"/>
          <w:sz w:val="24"/>
          <w:szCs w:val="24"/>
        </w:rPr>
      </w:pPr>
    </w:p>
    <w:p w14:paraId="63355692" w14:textId="1EBD0CB6" w:rsidR="0005057F" w:rsidRPr="004B717F" w:rsidRDefault="0005057F" w:rsidP="0005057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2024-20</w:t>
      </w:r>
    </w:p>
    <w:p w14:paraId="10471222" w14:textId="2C2C80E4"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47E9E">
        <w:rPr>
          <w:rFonts w:ascii="Times New Roman" w:eastAsia="Calibri" w:hAnsi="Times New Roman" w:cs="Times New Roman"/>
          <w:sz w:val="24"/>
          <w:szCs w:val="24"/>
        </w:rPr>
        <w:t>Whitmore</w:t>
      </w:r>
    </w:p>
    <w:p w14:paraId="118F55D5" w14:textId="01E81535"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647E9E">
        <w:rPr>
          <w:rFonts w:ascii="Times New Roman" w:eastAsia="Calibri" w:hAnsi="Times New Roman" w:cs="Times New Roman"/>
          <w:sz w:val="24"/>
          <w:szCs w:val="24"/>
        </w:rPr>
        <w:t>Krewson</w:t>
      </w:r>
      <w:proofErr w:type="spellEnd"/>
    </w:p>
    <w:p w14:paraId="1EB2B0AA" w14:textId="77777777" w:rsidR="00647E9E" w:rsidRDefault="0005057F" w:rsidP="00647E9E">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47E9E">
        <w:rPr>
          <w:rFonts w:ascii="Times New Roman" w:eastAsia="Calibri" w:hAnsi="Times New Roman" w:cs="Times New Roman"/>
          <w:sz w:val="24"/>
          <w:szCs w:val="24"/>
        </w:rPr>
        <w:t>Motion approved unanimously.</w:t>
      </w:r>
    </w:p>
    <w:p w14:paraId="29ADD62E" w14:textId="491DFE54" w:rsidR="00DC1D13" w:rsidRDefault="00DC1D13" w:rsidP="00DC1D13">
      <w:pPr>
        <w:spacing w:after="0" w:line="240" w:lineRule="auto"/>
        <w:ind w:left="720" w:firstLine="720"/>
        <w:jc w:val="both"/>
        <w:rPr>
          <w:rFonts w:ascii="Times New Roman" w:eastAsia="Calibri" w:hAnsi="Times New Roman" w:cs="Times New Roman"/>
          <w:b/>
          <w:sz w:val="24"/>
          <w:szCs w:val="24"/>
        </w:rPr>
      </w:pPr>
    </w:p>
    <w:p w14:paraId="455B7B89" w14:textId="62791BC5" w:rsidR="004B351D" w:rsidRDefault="004B351D"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Resolution No. 2024-21: A RESOLUTION APPROVING AN AGREEMENT WITH GEORGE BUTLER ASSOSCIATES, INC., TO PROVIDE ENGINEERING AND DESIGN CONSULTING SERVICES TO THE CITY OF TWIN OAKS. </w:t>
      </w:r>
    </w:p>
    <w:p w14:paraId="10C1338F" w14:textId="77777777" w:rsidR="00C009E0" w:rsidRDefault="00C009E0" w:rsidP="00386BF3">
      <w:pPr>
        <w:spacing w:after="0" w:line="240" w:lineRule="auto"/>
        <w:jc w:val="both"/>
        <w:rPr>
          <w:rFonts w:ascii="Times New Roman" w:eastAsia="Calibri" w:hAnsi="Times New Roman" w:cs="Times New Roman"/>
          <w:sz w:val="24"/>
          <w:szCs w:val="24"/>
        </w:rPr>
      </w:pPr>
    </w:p>
    <w:p w14:paraId="2BD75809" w14:textId="55B0851D" w:rsidR="0005057F" w:rsidRDefault="0005057F"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read Resolution 2024-21.</w:t>
      </w:r>
      <w:r w:rsidR="00C009E0">
        <w:rPr>
          <w:rFonts w:ascii="Times New Roman" w:eastAsia="Calibri" w:hAnsi="Times New Roman" w:cs="Times New Roman"/>
          <w:sz w:val="24"/>
          <w:szCs w:val="24"/>
        </w:rPr>
        <w:t xml:space="preserve"> She stated that </w:t>
      </w:r>
      <w:r w:rsidR="00E12EF9">
        <w:rPr>
          <w:rFonts w:ascii="Times New Roman" w:eastAsia="Calibri" w:hAnsi="Times New Roman" w:cs="Times New Roman"/>
          <w:sz w:val="24"/>
          <w:szCs w:val="24"/>
        </w:rPr>
        <w:t>this resolution</w:t>
      </w:r>
      <w:r w:rsidR="00C009E0">
        <w:rPr>
          <w:rFonts w:ascii="Times New Roman" w:eastAsia="Calibri" w:hAnsi="Times New Roman" w:cs="Times New Roman"/>
          <w:sz w:val="24"/>
          <w:szCs w:val="24"/>
        </w:rPr>
        <w:t xml:space="preserve"> with George Butler Associates Inc. is for the engineering and design consulting services for the initial design of the STP and TAP Grant improvements on Meramec Station Road. </w:t>
      </w:r>
    </w:p>
    <w:p w14:paraId="54D1A14B" w14:textId="77777777" w:rsidR="0099154C" w:rsidRPr="0099154C" w:rsidRDefault="0099154C" w:rsidP="0099154C">
      <w:pPr>
        <w:pStyle w:val="ListParagraph"/>
        <w:spacing w:after="0" w:line="240" w:lineRule="auto"/>
        <w:jc w:val="both"/>
        <w:rPr>
          <w:rFonts w:ascii="Times New Roman" w:eastAsia="Calibri" w:hAnsi="Times New Roman" w:cs="Times New Roman"/>
          <w:sz w:val="24"/>
          <w:szCs w:val="24"/>
        </w:rPr>
      </w:pPr>
    </w:p>
    <w:p w14:paraId="56C388BD" w14:textId="5CD6E946" w:rsidR="0005057F" w:rsidRPr="004B717F" w:rsidRDefault="0005057F" w:rsidP="0005057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2024-21</w:t>
      </w:r>
    </w:p>
    <w:p w14:paraId="2661ACC7" w14:textId="48B49DC3"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647E9E">
        <w:rPr>
          <w:rFonts w:ascii="Times New Roman" w:eastAsia="Calibri" w:hAnsi="Times New Roman" w:cs="Times New Roman"/>
          <w:sz w:val="24"/>
          <w:szCs w:val="24"/>
        </w:rPr>
        <w:t>Eisenhauer</w:t>
      </w:r>
      <w:proofErr w:type="spellEnd"/>
    </w:p>
    <w:p w14:paraId="0C2E1A46" w14:textId="2470DFF5"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47E9E">
        <w:rPr>
          <w:rFonts w:ascii="Times New Roman" w:eastAsia="Calibri" w:hAnsi="Times New Roman" w:cs="Times New Roman"/>
          <w:sz w:val="24"/>
          <w:szCs w:val="24"/>
        </w:rPr>
        <w:t>Stoeckl</w:t>
      </w:r>
    </w:p>
    <w:p w14:paraId="78C479A1" w14:textId="77777777" w:rsidR="00647E9E" w:rsidRDefault="0005057F" w:rsidP="00647E9E">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47E9E">
        <w:rPr>
          <w:rFonts w:ascii="Times New Roman" w:eastAsia="Calibri" w:hAnsi="Times New Roman" w:cs="Times New Roman"/>
          <w:sz w:val="24"/>
          <w:szCs w:val="24"/>
        </w:rPr>
        <w:t>Motion approved unanimously.</w:t>
      </w:r>
    </w:p>
    <w:p w14:paraId="2CCEB38C" w14:textId="48301C8F" w:rsidR="004B351D" w:rsidRDefault="004B351D" w:rsidP="00647E9E">
      <w:pPr>
        <w:spacing w:after="0" w:line="240" w:lineRule="auto"/>
        <w:ind w:left="720" w:firstLine="720"/>
        <w:jc w:val="both"/>
        <w:rPr>
          <w:rFonts w:ascii="Times New Roman" w:eastAsia="Calibri" w:hAnsi="Times New Roman" w:cs="Times New Roman"/>
          <w:b/>
          <w:sz w:val="24"/>
          <w:szCs w:val="24"/>
        </w:rPr>
      </w:pPr>
    </w:p>
    <w:p w14:paraId="0DC03D91" w14:textId="77777777" w:rsidR="004B351D" w:rsidRDefault="004B351D"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Resolution No. 2024-22: A RESOLUTION APPROVING PAYMENT TO BARTOLINO’S TWIN OAKS FOR THE CITY OF TWIN OAKS VOLUNTER APPRECIATION DINNER.</w:t>
      </w:r>
    </w:p>
    <w:p w14:paraId="5C12CFD3" w14:textId="77777777" w:rsidR="00E12EF9" w:rsidRDefault="00E12EF9" w:rsidP="00386BF3">
      <w:pPr>
        <w:spacing w:after="0" w:line="240" w:lineRule="auto"/>
        <w:jc w:val="both"/>
        <w:rPr>
          <w:rFonts w:ascii="Times New Roman" w:eastAsia="Calibri" w:hAnsi="Times New Roman" w:cs="Times New Roman"/>
          <w:sz w:val="24"/>
          <w:szCs w:val="24"/>
        </w:rPr>
      </w:pPr>
    </w:p>
    <w:p w14:paraId="5A93C08E" w14:textId="5CAFB72B" w:rsidR="0005057F" w:rsidRDefault="0005057F"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read Resolution No. 2024-22.</w:t>
      </w:r>
      <w:r w:rsidR="00C009E0">
        <w:rPr>
          <w:rFonts w:ascii="Times New Roman" w:eastAsia="Calibri" w:hAnsi="Times New Roman" w:cs="Times New Roman"/>
          <w:sz w:val="24"/>
          <w:szCs w:val="24"/>
        </w:rPr>
        <w:t xml:space="preserve"> Mayor Fortune explained that this resolution approves a $5,500</w:t>
      </w:r>
      <w:r w:rsidR="00E12EF9">
        <w:rPr>
          <w:rFonts w:ascii="Times New Roman" w:eastAsia="Calibri" w:hAnsi="Times New Roman" w:cs="Times New Roman"/>
          <w:sz w:val="24"/>
          <w:szCs w:val="24"/>
        </w:rPr>
        <w:t xml:space="preserve"> payment to Bartolino’s for the Twin Oaks Volunteer Appreciation Dinner, covering the minimum space charge. </w:t>
      </w:r>
    </w:p>
    <w:p w14:paraId="34CEBD83" w14:textId="77777777" w:rsidR="0099154C" w:rsidRPr="0099154C" w:rsidRDefault="0099154C" w:rsidP="0099154C">
      <w:pPr>
        <w:pStyle w:val="ListParagraph"/>
        <w:spacing w:after="0" w:line="240" w:lineRule="auto"/>
        <w:jc w:val="both"/>
        <w:rPr>
          <w:rFonts w:ascii="Times New Roman" w:eastAsia="Calibri" w:hAnsi="Times New Roman" w:cs="Times New Roman"/>
          <w:sz w:val="24"/>
          <w:szCs w:val="24"/>
        </w:rPr>
      </w:pPr>
    </w:p>
    <w:p w14:paraId="6C4E9EC0" w14:textId="2B4B15FE" w:rsidR="0005057F" w:rsidRPr="004B717F" w:rsidRDefault="0005057F" w:rsidP="0005057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2024-2</w:t>
      </w:r>
      <w:r w:rsidR="00FF04FD">
        <w:rPr>
          <w:rFonts w:ascii="Times New Roman" w:eastAsia="Calibri" w:hAnsi="Times New Roman" w:cs="Times New Roman"/>
          <w:sz w:val="24"/>
          <w:szCs w:val="24"/>
        </w:rPr>
        <w:t>2</w:t>
      </w:r>
    </w:p>
    <w:p w14:paraId="1F2D1D32" w14:textId="6421B3A0"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647E9E">
        <w:rPr>
          <w:rFonts w:ascii="Times New Roman" w:eastAsia="Calibri" w:hAnsi="Times New Roman" w:cs="Times New Roman"/>
          <w:sz w:val="24"/>
          <w:szCs w:val="24"/>
        </w:rPr>
        <w:t>Krewson</w:t>
      </w:r>
      <w:proofErr w:type="spellEnd"/>
    </w:p>
    <w:p w14:paraId="20C5BAF1" w14:textId="2F517E94" w:rsidR="0005057F" w:rsidRDefault="0005057F" w:rsidP="000505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47E9E">
        <w:rPr>
          <w:rFonts w:ascii="Times New Roman" w:eastAsia="Calibri" w:hAnsi="Times New Roman" w:cs="Times New Roman"/>
          <w:sz w:val="24"/>
          <w:szCs w:val="24"/>
        </w:rPr>
        <w:t>Stoeckl</w:t>
      </w:r>
    </w:p>
    <w:p w14:paraId="20B9DBF3" w14:textId="77777777" w:rsidR="00647E9E" w:rsidRDefault="0005057F" w:rsidP="00647E9E">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47E9E">
        <w:rPr>
          <w:rFonts w:ascii="Times New Roman" w:eastAsia="Calibri" w:hAnsi="Times New Roman" w:cs="Times New Roman"/>
          <w:sz w:val="24"/>
          <w:szCs w:val="24"/>
        </w:rPr>
        <w:t>Motion approved unanimously.</w:t>
      </w:r>
    </w:p>
    <w:p w14:paraId="1A819CD9" w14:textId="247B13F8" w:rsidR="00396490" w:rsidRDefault="00396490" w:rsidP="00647E9E">
      <w:pPr>
        <w:spacing w:after="0" w:line="240" w:lineRule="auto"/>
        <w:ind w:left="720" w:firstLine="720"/>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4317E345" w14:textId="2262C424" w:rsidR="00647E9E" w:rsidRPr="00647E9E" w:rsidRDefault="00647E9E" w:rsidP="00647E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12723996" w:rsidR="00F81EDD" w:rsidRDefault="00647E9E"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No Attorney report.</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3F96D694" w14:textId="2F1CBFA7" w:rsidR="007660EB"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BE5112">
        <w:rPr>
          <w:rFonts w:ascii="Times New Roman" w:eastAsia="Calibri" w:hAnsi="Times New Roman" w:cs="Times New Roman"/>
          <w:sz w:val="24"/>
          <w:szCs w:val="24"/>
        </w:rPr>
        <w:t xml:space="preserve">She </w:t>
      </w:r>
      <w:r w:rsidR="001949B8">
        <w:rPr>
          <w:rFonts w:ascii="Times New Roman" w:eastAsia="Calibri" w:hAnsi="Times New Roman" w:cs="Times New Roman"/>
          <w:sz w:val="24"/>
          <w:szCs w:val="24"/>
        </w:rPr>
        <w:t xml:space="preserve">stated that candidate </w:t>
      </w:r>
      <w:r w:rsidR="00937BA2">
        <w:rPr>
          <w:rFonts w:ascii="Times New Roman" w:eastAsia="Calibri" w:hAnsi="Times New Roman" w:cs="Times New Roman"/>
          <w:sz w:val="24"/>
          <w:szCs w:val="24"/>
        </w:rPr>
        <w:t xml:space="preserve">filing for the April 2025 election begins on December 10, 2024, and closes December 31 at 5 pm, with packets available at City Hall starting December 10. She stated that the 2025 calendar proofs are under review, and that Playground Guardian completed safety inspection for 2024, with the final report pending. </w:t>
      </w:r>
      <w:r w:rsidR="0098607D">
        <w:rPr>
          <w:rFonts w:ascii="Times New Roman" w:eastAsia="Calibri" w:hAnsi="Times New Roman" w:cs="Times New Roman"/>
          <w:sz w:val="24"/>
          <w:szCs w:val="24"/>
        </w:rPr>
        <w:t>She reviewed the roof claim discrepancies</w:t>
      </w:r>
      <w:r w:rsidR="004650B7">
        <w:rPr>
          <w:rFonts w:ascii="Times New Roman" w:eastAsia="Calibri" w:hAnsi="Times New Roman" w:cs="Times New Roman"/>
          <w:sz w:val="24"/>
          <w:szCs w:val="24"/>
        </w:rPr>
        <w:t xml:space="preserve"> </w:t>
      </w:r>
      <w:r w:rsidR="00584653">
        <w:rPr>
          <w:rFonts w:ascii="Times New Roman" w:eastAsia="Calibri" w:hAnsi="Times New Roman" w:cs="Times New Roman"/>
          <w:sz w:val="24"/>
          <w:szCs w:val="24"/>
        </w:rPr>
        <w:t>and the Board requested</w:t>
      </w:r>
      <w:r w:rsidR="004650B7">
        <w:rPr>
          <w:rFonts w:ascii="Times New Roman" w:eastAsia="Calibri" w:hAnsi="Times New Roman" w:cs="Times New Roman"/>
          <w:sz w:val="24"/>
          <w:szCs w:val="24"/>
        </w:rPr>
        <w:t xml:space="preserve"> for </w:t>
      </w:r>
      <w:r w:rsidR="0098607D">
        <w:rPr>
          <w:rFonts w:ascii="Times New Roman" w:eastAsia="Calibri" w:hAnsi="Times New Roman" w:cs="Times New Roman"/>
          <w:sz w:val="24"/>
          <w:szCs w:val="24"/>
        </w:rPr>
        <w:t>an engineering review before moving forward. Project update</w:t>
      </w:r>
      <w:r w:rsidR="008D2BB7">
        <w:rPr>
          <w:rFonts w:ascii="Times New Roman" w:eastAsia="Calibri" w:hAnsi="Times New Roman" w:cs="Times New Roman"/>
          <w:sz w:val="24"/>
          <w:szCs w:val="24"/>
        </w:rPr>
        <w:t>s</w:t>
      </w:r>
      <w:r w:rsidR="0098607D">
        <w:rPr>
          <w:rFonts w:ascii="Times New Roman" w:eastAsia="Calibri" w:hAnsi="Times New Roman" w:cs="Times New Roman"/>
          <w:sz w:val="24"/>
          <w:szCs w:val="24"/>
        </w:rPr>
        <w:t xml:space="preserve"> included the Crescent Project nearing completion with a ribbon-cutting on December 6</w:t>
      </w:r>
      <w:r w:rsidR="0098607D" w:rsidRPr="0098607D">
        <w:rPr>
          <w:rFonts w:ascii="Times New Roman" w:eastAsia="Calibri" w:hAnsi="Times New Roman" w:cs="Times New Roman"/>
          <w:sz w:val="24"/>
          <w:szCs w:val="24"/>
          <w:vertAlign w:val="superscript"/>
        </w:rPr>
        <w:t>th</w:t>
      </w:r>
      <w:r w:rsidR="0098607D">
        <w:rPr>
          <w:rFonts w:ascii="Times New Roman" w:eastAsia="Calibri" w:hAnsi="Times New Roman" w:cs="Times New Roman"/>
          <w:sz w:val="24"/>
          <w:szCs w:val="24"/>
        </w:rPr>
        <w:t xml:space="preserve">, </w:t>
      </w:r>
      <w:proofErr w:type="spellStart"/>
      <w:r w:rsidR="0098607D">
        <w:rPr>
          <w:rFonts w:ascii="Times New Roman" w:eastAsia="Calibri" w:hAnsi="Times New Roman" w:cs="Times New Roman"/>
          <w:sz w:val="24"/>
          <w:szCs w:val="24"/>
        </w:rPr>
        <w:t>Boly</w:t>
      </w:r>
      <w:proofErr w:type="spellEnd"/>
      <w:r w:rsidR="0098607D">
        <w:rPr>
          <w:rFonts w:ascii="Times New Roman" w:eastAsia="Calibri" w:hAnsi="Times New Roman" w:cs="Times New Roman"/>
          <w:sz w:val="24"/>
          <w:szCs w:val="24"/>
        </w:rPr>
        <w:t xml:space="preserve"> Lane entrance documents are anticipated soon and progress on the STP/TAP Grant application expected in February. </w:t>
      </w:r>
      <w:r w:rsidR="00584653">
        <w:rPr>
          <w:rFonts w:ascii="Times New Roman" w:eastAsia="Calibri" w:hAnsi="Times New Roman" w:cs="Times New Roman"/>
          <w:sz w:val="24"/>
          <w:szCs w:val="24"/>
        </w:rPr>
        <w:t>She reviewed the park lighting proposal, and the Board agreed that more detailed cost estimate and a clearly defined project sc</w:t>
      </w:r>
      <w:r w:rsidR="003B4945">
        <w:rPr>
          <w:rFonts w:ascii="Times New Roman" w:eastAsia="Calibri" w:hAnsi="Times New Roman" w:cs="Times New Roman"/>
          <w:sz w:val="24"/>
          <w:szCs w:val="24"/>
        </w:rPr>
        <w:t xml:space="preserve">ope are needed before </w:t>
      </w:r>
      <w:r w:rsidR="00532D0F">
        <w:rPr>
          <w:rFonts w:ascii="Times New Roman" w:eastAsia="Calibri" w:hAnsi="Times New Roman" w:cs="Times New Roman"/>
          <w:sz w:val="24"/>
          <w:szCs w:val="24"/>
        </w:rPr>
        <w:t>approving start of work</w:t>
      </w:r>
      <w:r w:rsidR="00584653">
        <w:rPr>
          <w:rFonts w:ascii="Times New Roman" w:eastAsia="Calibri" w:hAnsi="Times New Roman" w:cs="Times New Roman"/>
          <w:sz w:val="24"/>
          <w:szCs w:val="24"/>
        </w:rPr>
        <w:t>.  City Clerk Milne, informed the Board that the</w:t>
      </w:r>
      <w:r w:rsidR="0098607D">
        <w:rPr>
          <w:rFonts w:ascii="Times New Roman" w:eastAsia="Calibri" w:hAnsi="Times New Roman" w:cs="Times New Roman"/>
          <w:sz w:val="24"/>
          <w:szCs w:val="24"/>
        </w:rPr>
        <w:t xml:space="preserve"> City received the $10,000 reimbursement for the Park Grant application and </w:t>
      </w:r>
      <w:r w:rsidR="008D2BB7">
        <w:rPr>
          <w:rFonts w:ascii="Times New Roman" w:eastAsia="Calibri" w:hAnsi="Times New Roman" w:cs="Times New Roman"/>
          <w:sz w:val="24"/>
          <w:szCs w:val="24"/>
        </w:rPr>
        <w:t>the Board</w:t>
      </w:r>
      <w:r w:rsidR="0098607D">
        <w:rPr>
          <w:rFonts w:ascii="Times New Roman" w:eastAsia="Calibri" w:hAnsi="Times New Roman" w:cs="Times New Roman"/>
          <w:sz w:val="24"/>
          <w:szCs w:val="24"/>
        </w:rPr>
        <w:t xml:space="preserve"> discuss</w:t>
      </w:r>
      <w:r w:rsidR="008D2BB7">
        <w:rPr>
          <w:rFonts w:ascii="Times New Roman" w:eastAsia="Calibri" w:hAnsi="Times New Roman" w:cs="Times New Roman"/>
          <w:sz w:val="24"/>
          <w:szCs w:val="24"/>
        </w:rPr>
        <w:t>ed</w:t>
      </w:r>
      <w:r w:rsidR="0098607D">
        <w:rPr>
          <w:rFonts w:ascii="Times New Roman" w:eastAsia="Calibri" w:hAnsi="Times New Roman" w:cs="Times New Roman"/>
          <w:sz w:val="24"/>
          <w:szCs w:val="24"/>
        </w:rPr>
        <w:t xml:space="preserve"> options for </w:t>
      </w:r>
      <w:r w:rsidR="008D2BB7">
        <w:rPr>
          <w:rFonts w:ascii="Times New Roman" w:eastAsia="Calibri" w:hAnsi="Times New Roman" w:cs="Times New Roman"/>
          <w:sz w:val="24"/>
          <w:szCs w:val="24"/>
        </w:rPr>
        <w:t>the Twin Oaks Fireworks</w:t>
      </w:r>
      <w:r w:rsidR="0098607D">
        <w:rPr>
          <w:rFonts w:ascii="Times New Roman" w:eastAsia="Calibri" w:hAnsi="Times New Roman" w:cs="Times New Roman"/>
          <w:sz w:val="24"/>
          <w:szCs w:val="24"/>
        </w:rPr>
        <w:t xml:space="preserve"> rain date</w:t>
      </w:r>
      <w:r w:rsidR="008D2BB7">
        <w:rPr>
          <w:rFonts w:ascii="Times New Roman" w:eastAsia="Calibri" w:hAnsi="Times New Roman" w:cs="Times New Roman"/>
          <w:sz w:val="24"/>
          <w:szCs w:val="24"/>
        </w:rPr>
        <w:t>.</w:t>
      </w:r>
      <w:r w:rsidR="0098607D">
        <w:rPr>
          <w:rFonts w:ascii="Times New Roman" w:eastAsia="Calibri" w:hAnsi="Times New Roman" w:cs="Times New Roman"/>
          <w:sz w:val="24"/>
          <w:szCs w:val="24"/>
        </w:rPr>
        <w:t xml:space="preserve"> </w:t>
      </w:r>
    </w:p>
    <w:p w14:paraId="6DB8A8FB" w14:textId="0D9C71FF" w:rsidR="00F107B1" w:rsidRDefault="007660E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43DF4EB" w14:textId="10C2DE44" w:rsidR="00792DBE" w:rsidRPr="00A83BE3" w:rsidRDefault="00584653"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Mayor Russ Fortune</w:t>
      </w:r>
      <w:r w:rsidR="0099109D" w:rsidRPr="00A83BE3">
        <w:rPr>
          <w:rFonts w:ascii="Times New Roman" w:eastAsia="Calibri" w:hAnsi="Times New Roman" w:cs="Times New Roman"/>
          <w:b/>
          <w:sz w:val="24"/>
          <w:szCs w:val="24"/>
        </w:rPr>
        <w:t>:</w:t>
      </w:r>
      <w:r w:rsidR="00792DBE" w:rsidRPr="00A83BE3">
        <w:rPr>
          <w:rFonts w:ascii="Times New Roman" w:eastAsia="Calibri" w:hAnsi="Times New Roman" w:cs="Times New Roman"/>
          <w:b/>
          <w:sz w:val="24"/>
          <w:szCs w:val="24"/>
        </w:rPr>
        <w:t xml:space="preserve"> </w:t>
      </w:r>
      <w:r w:rsidR="00A83BE3" w:rsidRPr="00A83BE3">
        <w:rPr>
          <w:rFonts w:ascii="Times New Roman" w:eastAsia="Calibri" w:hAnsi="Times New Roman" w:cs="Times New Roman"/>
          <w:sz w:val="24"/>
          <w:szCs w:val="24"/>
        </w:rPr>
        <w:t xml:space="preserve">He reviewed </w:t>
      </w:r>
      <w:r w:rsidR="008E16F4">
        <w:rPr>
          <w:rFonts w:ascii="Times New Roman" w:eastAsia="Calibri" w:hAnsi="Times New Roman" w:cs="Times New Roman"/>
          <w:sz w:val="24"/>
          <w:szCs w:val="24"/>
        </w:rPr>
        <w:t>the candidate filing process and encouraged community members to submit their paperwork by December 31</w:t>
      </w:r>
      <w:r w:rsidR="008E16F4" w:rsidRPr="008E16F4">
        <w:rPr>
          <w:rFonts w:ascii="Times New Roman" w:eastAsia="Calibri" w:hAnsi="Times New Roman" w:cs="Times New Roman"/>
          <w:sz w:val="24"/>
          <w:szCs w:val="24"/>
          <w:vertAlign w:val="superscript"/>
        </w:rPr>
        <w:t>st</w:t>
      </w:r>
      <w:r w:rsidR="008E16F4">
        <w:rPr>
          <w:rFonts w:ascii="Times New Roman" w:eastAsia="Calibri" w:hAnsi="Times New Roman" w:cs="Times New Roman"/>
          <w:sz w:val="24"/>
          <w:szCs w:val="24"/>
        </w:rPr>
        <w:t xml:space="preserve">. </w:t>
      </w:r>
    </w:p>
    <w:p w14:paraId="7D8E96A1" w14:textId="77777777" w:rsidR="00792DBE" w:rsidRPr="00EB75C8" w:rsidRDefault="00792DBE" w:rsidP="00C24277">
      <w:pPr>
        <w:spacing w:after="0" w:line="240" w:lineRule="auto"/>
        <w:jc w:val="both"/>
        <w:rPr>
          <w:rFonts w:ascii="Times New Roman" w:eastAsia="Calibri" w:hAnsi="Times New Roman" w:cs="Times New Roman"/>
          <w:b/>
          <w:sz w:val="24"/>
          <w:szCs w:val="24"/>
          <w:highlight w:val="yellow"/>
        </w:rPr>
      </w:pPr>
    </w:p>
    <w:p w14:paraId="673F29DC" w14:textId="3DB5517F" w:rsidR="007B455A" w:rsidRPr="008E16F4" w:rsidRDefault="00BE2076"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A</w:t>
      </w:r>
      <w:r w:rsidR="007B455A" w:rsidRPr="00A83BE3">
        <w:rPr>
          <w:rFonts w:ascii="Times New Roman" w:eastAsia="Calibri" w:hAnsi="Times New Roman" w:cs="Times New Roman"/>
          <w:b/>
          <w:sz w:val="24"/>
          <w:szCs w:val="24"/>
        </w:rPr>
        <w:t>lderman Whitmore</w:t>
      </w:r>
      <w:r w:rsidR="008E16F4">
        <w:rPr>
          <w:rFonts w:ascii="Times New Roman" w:eastAsia="Calibri" w:hAnsi="Times New Roman" w:cs="Times New Roman"/>
          <w:b/>
          <w:sz w:val="24"/>
          <w:szCs w:val="24"/>
        </w:rPr>
        <w:t xml:space="preserve">: </w:t>
      </w:r>
      <w:r w:rsidR="008E16F4">
        <w:rPr>
          <w:rFonts w:ascii="Times New Roman" w:eastAsia="Calibri" w:hAnsi="Times New Roman" w:cs="Times New Roman"/>
          <w:sz w:val="24"/>
          <w:szCs w:val="24"/>
        </w:rPr>
        <w:t xml:space="preserve">He requested that entertainment options for the Fireworks rain date be considered.  </w:t>
      </w: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3943E4D1" w14:textId="77777777" w:rsidR="00232FE6" w:rsidRPr="00656F96" w:rsidRDefault="00232FE6" w:rsidP="00232FE6">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CLOSED SESSION</w:t>
      </w:r>
    </w:p>
    <w:p w14:paraId="7CADEF47" w14:textId="77777777" w:rsidR="00232FE6" w:rsidRDefault="00232FE6" w:rsidP="00232FE6">
      <w:pPr>
        <w:spacing w:after="0" w:line="240" w:lineRule="auto"/>
        <w:rPr>
          <w:rFonts w:ascii="Times New Roman" w:eastAsia="Calibri" w:hAnsi="Times New Roman" w:cs="Times New Roman"/>
          <w:sz w:val="24"/>
          <w:szCs w:val="24"/>
        </w:rPr>
      </w:pPr>
    </w:p>
    <w:p w14:paraId="37C17054" w14:textId="77777777" w:rsidR="00232FE6" w:rsidRPr="008C5359" w:rsidRDefault="00232FE6" w:rsidP="00232FE6">
      <w:pPr>
        <w:autoSpaceDE w:val="0"/>
        <w:autoSpaceDN w:val="0"/>
        <w:adjustRightInd w:val="0"/>
        <w:spacing w:after="0" w:line="240" w:lineRule="auto"/>
        <w:jc w:val="both"/>
        <w:rPr>
          <w:rFonts w:ascii="Times New Roman" w:hAnsi="Times New Roman" w:cs="Times New Roman"/>
          <w:sz w:val="24"/>
          <w:szCs w:val="24"/>
        </w:rPr>
      </w:pPr>
      <w:r w:rsidRPr="008C5359">
        <w:rPr>
          <w:rFonts w:ascii="Times New Roman" w:hAnsi="Times New Roman" w:cs="Times New Roman"/>
          <w:sz w:val="24"/>
          <w:szCs w:val="24"/>
        </w:rPr>
        <w:t>Upon motion duly made and seconded, the Board of Aldermen will hold a closed session</w:t>
      </w:r>
    </w:p>
    <w:p w14:paraId="12FF11F9" w14:textId="77777777" w:rsidR="00232FE6" w:rsidRPr="008C5359" w:rsidRDefault="00232FE6" w:rsidP="00232FE6">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pursuant</w:t>
      </w:r>
      <w:proofErr w:type="gramEnd"/>
      <w:r w:rsidRPr="008C5359">
        <w:rPr>
          <w:rFonts w:ascii="Times New Roman" w:hAnsi="Times New Roman" w:cs="Times New Roman"/>
          <w:sz w:val="24"/>
          <w:szCs w:val="24"/>
        </w:rPr>
        <w:t xml:space="preserve"> to Chapter 610 R.S.MO. </w:t>
      </w:r>
      <w:proofErr w:type="gramStart"/>
      <w:r w:rsidRPr="008C5359">
        <w:rPr>
          <w:rFonts w:ascii="Times New Roman" w:hAnsi="Times New Roman" w:cs="Times New Roman"/>
          <w:sz w:val="24"/>
          <w:szCs w:val="24"/>
        </w:rPr>
        <w:t>for</w:t>
      </w:r>
      <w:proofErr w:type="gramEnd"/>
      <w:r w:rsidRPr="008C5359">
        <w:rPr>
          <w:rFonts w:ascii="Times New Roman" w:hAnsi="Times New Roman" w:cs="Times New Roman"/>
          <w:sz w:val="24"/>
          <w:szCs w:val="24"/>
        </w:rPr>
        <w:t xml:space="preserve"> the reasons specifically set forth in Section 610.021</w:t>
      </w:r>
    </w:p>
    <w:p w14:paraId="5E612D8F" w14:textId="77777777" w:rsidR="00232FE6" w:rsidRPr="008C5359" w:rsidRDefault="00232FE6" w:rsidP="00232FE6">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including</w:t>
      </w:r>
      <w:proofErr w:type="gramEnd"/>
      <w:r w:rsidRPr="008C5359">
        <w:rPr>
          <w:rFonts w:ascii="Times New Roman" w:hAnsi="Times New Roman" w:cs="Times New Roman"/>
          <w:sz w:val="24"/>
          <w:szCs w:val="24"/>
        </w:rPr>
        <w:t>, but not limited to, discussion pertaining to (1) legal actions, causes of action</w:t>
      </w:r>
    </w:p>
    <w:p w14:paraId="511DB851" w14:textId="77777777" w:rsidR="00232FE6" w:rsidRDefault="00232FE6" w:rsidP="00232FE6">
      <w:pPr>
        <w:pStyle w:val="Default"/>
        <w:jc w:val="both"/>
      </w:pPr>
      <w:r w:rsidRPr="008C5359">
        <w:t xml:space="preserve">and litigation or confidential communications with the City’s Attorney; and (2) the lease, </w:t>
      </w:r>
      <w:r>
        <w:t xml:space="preserve">sale or purchase of real estate; and </w:t>
      </w:r>
      <w:r w:rsidRPr="00A92B65">
        <w:t xml:space="preserve">Chapter 610 </w:t>
      </w:r>
      <w:proofErr w:type="spellStart"/>
      <w:r w:rsidRPr="00A92B65">
        <w:t>RSMo</w:t>
      </w:r>
      <w:proofErr w:type="spellEnd"/>
      <w:r w:rsidRPr="00A92B65">
        <w:t xml:space="preserve"> for the purpose of dealing with matters relating to the following: Section 610.021(3), hiring, firing, </w:t>
      </w:r>
      <w:proofErr w:type="spellStart"/>
      <w:r w:rsidRPr="00A92B65">
        <w:t>discipling</w:t>
      </w:r>
      <w:proofErr w:type="spellEnd"/>
      <w:r w:rsidRPr="00A92B65">
        <w:t>, or promoting employees when personal information about the employee is discussed or recorded; and Section 610.021(13), individually identifiable personnel records, performance ratings or records pertaining to employees or applicants for employment.</w:t>
      </w:r>
    </w:p>
    <w:p w14:paraId="7C34CE71" w14:textId="77777777" w:rsidR="00232FE6" w:rsidRPr="006518C2" w:rsidRDefault="00232FE6" w:rsidP="00232FE6">
      <w:pPr>
        <w:pStyle w:val="ListParagraph"/>
        <w:spacing w:after="0" w:line="240" w:lineRule="auto"/>
        <w:jc w:val="both"/>
        <w:rPr>
          <w:rFonts w:ascii="Times New Roman" w:eastAsia="Calibri" w:hAnsi="Times New Roman" w:cs="Times New Roman"/>
          <w:sz w:val="24"/>
          <w:szCs w:val="24"/>
        </w:rPr>
      </w:pPr>
    </w:p>
    <w:p w14:paraId="10E0CF26" w14:textId="77777777" w:rsidR="00232FE6" w:rsidRPr="004B717F" w:rsidRDefault="00232FE6" w:rsidP="00232FE6">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w:t>
      </w:r>
      <w:r>
        <w:rPr>
          <w:rFonts w:ascii="Times New Roman" w:eastAsia="Calibri" w:hAnsi="Times New Roman" w:cs="Times New Roman"/>
          <w:sz w:val="24"/>
          <w:szCs w:val="24"/>
        </w:rPr>
        <w:t>To move into Closed Session</w:t>
      </w:r>
    </w:p>
    <w:p w14:paraId="1B778F4B" w14:textId="6AB0A4B4" w:rsidR="00232FE6" w:rsidRDefault="00232FE6" w:rsidP="00232F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647E9E">
        <w:rPr>
          <w:rFonts w:ascii="Times New Roman" w:eastAsia="Calibri" w:hAnsi="Times New Roman" w:cs="Times New Roman"/>
          <w:sz w:val="24"/>
          <w:szCs w:val="24"/>
        </w:rPr>
        <w:t>Krewson</w:t>
      </w:r>
      <w:proofErr w:type="spellEnd"/>
    </w:p>
    <w:p w14:paraId="54C0E359" w14:textId="56967B6C" w:rsidR="00232FE6" w:rsidRDefault="00232FE6" w:rsidP="00232F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9838A9">
        <w:rPr>
          <w:rFonts w:ascii="Times New Roman" w:eastAsia="Calibri" w:hAnsi="Times New Roman" w:cs="Times New Roman"/>
          <w:sz w:val="24"/>
          <w:szCs w:val="24"/>
        </w:rPr>
        <w:t>Eisenhauer</w:t>
      </w:r>
      <w:proofErr w:type="spellEnd"/>
    </w:p>
    <w:p w14:paraId="06DEA288" w14:textId="21E5B8EC" w:rsidR="00232FE6" w:rsidRDefault="00232FE6" w:rsidP="00232FE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647E9E">
        <w:rPr>
          <w:rFonts w:ascii="Times New Roman" w:hAnsi="Times New Roman" w:cs="Times New Roman"/>
          <w:sz w:val="24"/>
          <w:szCs w:val="24"/>
        </w:rPr>
        <w:t xml:space="preserve">Alderman </w:t>
      </w:r>
      <w:proofErr w:type="spellStart"/>
      <w:r w:rsidR="00647E9E">
        <w:rPr>
          <w:rFonts w:ascii="Times New Roman" w:hAnsi="Times New Roman" w:cs="Times New Roman"/>
          <w:sz w:val="24"/>
          <w:szCs w:val="24"/>
        </w:rPr>
        <w:t>Eisenhauer</w:t>
      </w:r>
      <w:proofErr w:type="spellEnd"/>
      <w:r w:rsidR="00647E9E">
        <w:rPr>
          <w:rFonts w:ascii="Times New Roman" w:hAnsi="Times New Roman" w:cs="Times New Roman"/>
          <w:sz w:val="24"/>
          <w:szCs w:val="24"/>
        </w:rPr>
        <w:t>-yes</w:t>
      </w:r>
    </w:p>
    <w:p w14:paraId="260DDCAD" w14:textId="5FC76959" w:rsidR="00232FE6" w:rsidRDefault="00647E9E" w:rsidP="00232FE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-yes</w:t>
      </w:r>
      <w:r w:rsidR="00232FE6">
        <w:rPr>
          <w:rFonts w:ascii="Times New Roman" w:hAnsi="Times New Roman" w:cs="Times New Roman"/>
          <w:sz w:val="24"/>
          <w:szCs w:val="24"/>
        </w:rPr>
        <w:t xml:space="preserve"> </w:t>
      </w:r>
    </w:p>
    <w:p w14:paraId="7CD7A532" w14:textId="264B48CF" w:rsidR="00232FE6" w:rsidRDefault="00232FE6" w:rsidP="00232FE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r w:rsidR="00647E9E">
        <w:rPr>
          <w:rFonts w:ascii="Times New Roman" w:hAnsi="Times New Roman" w:cs="Times New Roman"/>
          <w:sz w:val="24"/>
          <w:szCs w:val="24"/>
        </w:rPr>
        <w:t>Whitmore-yes</w:t>
      </w:r>
    </w:p>
    <w:p w14:paraId="77E972E3" w14:textId="3F899800" w:rsidR="00232FE6" w:rsidRDefault="00647E9E" w:rsidP="00232F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51E954E4" w14:textId="77777777" w:rsidR="00232FE6" w:rsidRPr="00932721" w:rsidRDefault="00232FE6" w:rsidP="00232FE6">
      <w:pPr>
        <w:pStyle w:val="Default"/>
        <w:jc w:val="both"/>
      </w:pPr>
    </w:p>
    <w:p w14:paraId="7F6A945A" w14:textId="090CB2D3" w:rsidR="00232FE6" w:rsidRPr="006518C2" w:rsidRDefault="00232FE6" w:rsidP="00232FE6">
      <w:pPr>
        <w:autoSpaceDE w:val="0"/>
        <w:autoSpaceDN w:val="0"/>
        <w:adjustRightInd w:val="0"/>
        <w:spacing w:after="0" w:line="240" w:lineRule="auto"/>
        <w:jc w:val="both"/>
        <w:rPr>
          <w:rFonts w:ascii="Times New Roman" w:hAnsi="Times New Roman" w:cs="Times New Roman"/>
          <w:sz w:val="28"/>
          <w:szCs w:val="24"/>
        </w:rPr>
      </w:pPr>
      <w:r w:rsidRPr="006518C2">
        <w:rPr>
          <w:rFonts w:ascii="Times New Roman" w:hAnsi="Times New Roman" w:cs="Times New Roman"/>
          <w:sz w:val="24"/>
        </w:rPr>
        <w:t xml:space="preserve">The Board moved into Closed Session at </w:t>
      </w:r>
      <w:r w:rsidR="009838A9">
        <w:rPr>
          <w:rFonts w:ascii="Times New Roman" w:hAnsi="Times New Roman" w:cs="Times New Roman"/>
          <w:sz w:val="24"/>
        </w:rPr>
        <w:t>7:15</w:t>
      </w:r>
      <w:r w:rsidRPr="006518C2">
        <w:rPr>
          <w:rFonts w:ascii="Times New Roman" w:hAnsi="Times New Roman" w:cs="Times New Roman"/>
          <w:sz w:val="24"/>
        </w:rPr>
        <w:t xml:space="preserve"> pm.</w:t>
      </w:r>
    </w:p>
    <w:p w14:paraId="63B1DBA3" w14:textId="77777777" w:rsidR="00232FE6" w:rsidRPr="008C5359" w:rsidRDefault="00232FE6" w:rsidP="008C5359">
      <w:pPr>
        <w:spacing w:after="0" w:line="240" w:lineRule="auto"/>
        <w:rPr>
          <w:rFonts w:ascii="Times New Roman" w:eastAsia="Calibri" w:hAnsi="Times New Roman" w:cs="Times New Roman"/>
          <w:sz w:val="24"/>
          <w:szCs w:val="24"/>
        </w:rPr>
      </w:pP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3CC310F8"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6D721799"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A21506">
        <w:rPr>
          <w:rFonts w:ascii="Times New Roman" w:eastAsia="Calibri" w:hAnsi="Times New Roman" w:cs="Times New Roman"/>
          <w:sz w:val="24"/>
          <w:szCs w:val="24"/>
        </w:rPr>
        <w:t>Krewson</w:t>
      </w:r>
      <w:proofErr w:type="spellEnd"/>
    </w:p>
    <w:p w14:paraId="4C958D5D" w14:textId="304E7D1F"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A21506">
        <w:rPr>
          <w:rFonts w:ascii="Times New Roman" w:eastAsia="Calibri" w:hAnsi="Times New Roman" w:cs="Times New Roman"/>
          <w:sz w:val="24"/>
          <w:szCs w:val="24"/>
        </w:rPr>
        <w:t>Stoeckl</w:t>
      </w:r>
    </w:p>
    <w:p w14:paraId="27EAB043" w14:textId="77777777"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21506">
        <w:rPr>
          <w:rFonts w:ascii="Times New Roman" w:eastAsia="Calibri" w:hAnsi="Times New Roman" w:cs="Times New Roman"/>
          <w:sz w:val="24"/>
          <w:szCs w:val="24"/>
        </w:rPr>
        <w:t>Motion approved unanimously.</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407D0D2B"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A21506">
        <w:rPr>
          <w:rFonts w:ascii="Times New Roman" w:eastAsia="Times New Roman" w:hAnsi="Times New Roman" w:cs="Times New Roman"/>
          <w:sz w:val="24"/>
          <w:szCs w:val="24"/>
        </w:rPr>
        <w:t>8:43</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1949B8" w:rsidRDefault="001949B8">
      <w:pPr>
        <w:spacing w:after="0" w:line="240" w:lineRule="auto"/>
      </w:pPr>
      <w:r>
        <w:separator/>
      </w:r>
    </w:p>
  </w:endnote>
  <w:endnote w:type="continuationSeparator" w:id="0">
    <w:p w14:paraId="52B12010" w14:textId="77777777" w:rsidR="001949B8" w:rsidRDefault="0019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1949B8" w:rsidRDefault="001949B8">
    <w:pPr>
      <w:pStyle w:val="Footer"/>
    </w:pPr>
  </w:p>
  <w:p w14:paraId="42D2CE05" w14:textId="7312EC11" w:rsidR="001949B8" w:rsidRPr="00BF6883" w:rsidRDefault="001949B8"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Minutes–December 4, 2024</w:t>
    </w:r>
  </w:p>
  <w:p w14:paraId="2C366F48" w14:textId="77777777" w:rsidR="001949B8" w:rsidRPr="00BF6883" w:rsidRDefault="001949B8"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AF56E1">
      <w:rPr>
        <w:rFonts w:ascii="Times New Roman" w:eastAsia="Times New Roman" w:hAnsi="Times New Roman" w:cs="Times New Roman"/>
        <w:noProof/>
        <w:sz w:val="20"/>
        <w:szCs w:val="20"/>
      </w:rPr>
      <w:t>2</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AF56E1">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949B8" w:rsidRDefault="00194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1949B8" w:rsidRDefault="001949B8">
      <w:pPr>
        <w:spacing w:after="0" w:line="240" w:lineRule="auto"/>
      </w:pPr>
      <w:r>
        <w:separator/>
      </w:r>
    </w:p>
  </w:footnote>
  <w:footnote w:type="continuationSeparator" w:id="0">
    <w:p w14:paraId="2A491BB5" w14:textId="77777777" w:rsidR="001949B8" w:rsidRDefault="00194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3990A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14738"/>
    <w:rsid w:val="001240AF"/>
    <w:rsid w:val="00132959"/>
    <w:rsid w:val="00133048"/>
    <w:rsid w:val="00134108"/>
    <w:rsid w:val="00135BA5"/>
    <w:rsid w:val="00135E72"/>
    <w:rsid w:val="0013760E"/>
    <w:rsid w:val="0014059D"/>
    <w:rsid w:val="00144638"/>
    <w:rsid w:val="00145165"/>
    <w:rsid w:val="0015112B"/>
    <w:rsid w:val="00155042"/>
    <w:rsid w:val="00156F25"/>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9B8"/>
    <w:rsid w:val="0019744A"/>
    <w:rsid w:val="00197B64"/>
    <w:rsid w:val="001A18DC"/>
    <w:rsid w:val="001A1DFF"/>
    <w:rsid w:val="001A26FA"/>
    <w:rsid w:val="001A2AC1"/>
    <w:rsid w:val="001A398C"/>
    <w:rsid w:val="001A5992"/>
    <w:rsid w:val="001B174D"/>
    <w:rsid w:val="001B4001"/>
    <w:rsid w:val="001C0148"/>
    <w:rsid w:val="001C142F"/>
    <w:rsid w:val="001C3A1D"/>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6002"/>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61D5"/>
    <w:rsid w:val="00305A19"/>
    <w:rsid w:val="00306500"/>
    <w:rsid w:val="0031167A"/>
    <w:rsid w:val="0031329B"/>
    <w:rsid w:val="003164D7"/>
    <w:rsid w:val="00320F9D"/>
    <w:rsid w:val="00321A31"/>
    <w:rsid w:val="003262CB"/>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55C32"/>
    <w:rsid w:val="00360143"/>
    <w:rsid w:val="003614C8"/>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50B7"/>
    <w:rsid w:val="00467889"/>
    <w:rsid w:val="00471007"/>
    <w:rsid w:val="004755BA"/>
    <w:rsid w:val="00480A91"/>
    <w:rsid w:val="004838C4"/>
    <w:rsid w:val="00483905"/>
    <w:rsid w:val="00484258"/>
    <w:rsid w:val="004936D8"/>
    <w:rsid w:val="0049411B"/>
    <w:rsid w:val="00494233"/>
    <w:rsid w:val="004963A7"/>
    <w:rsid w:val="00496544"/>
    <w:rsid w:val="00497AE0"/>
    <w:rsid w:val="004A4A61"/>
    <w:rsid w:val="004A5290"/>
    <w:rsid w:val="004A52FF"/>
    <w:rsid w:val="004A5FFA"/>
    <w:rsid w:val="004B177B"/>
    <w:rsid w:val="004B351D"/>
    <w:rsid w:val="004B552D"/>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7851"/>
    <w:rsid w:val="00590065"/>
    <w:rsid w:val="0059044E"/>
    <w:rsid w:val="00590C0B"/>
    <w:rsid w:val="00590EFC"/>
    <w:rsid w:val="00592AB3"/>
    <w:rsid w:val="00596AD8"/>
    <w:rsid w:val="005979E5"/>
    <w:rsid w:val="00597E95"/>
    <w:rsid w:val="005A2CE2"/>
    <w:rsid w:val="005A4104"/>
    <w:rsid w:val="005A5787"/>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D1686"/>
    <w:rsid w:val="006D32DB"/>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E59"/>
    <w:rsid w:val="00726A94"/>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461E"/>
    <w:rsid w:val="007649D7"/>
    <w:rsid w:val="007660EB"/>
    <w:rsid w:val="0077540A"/>
    <w:rsid w:val="00775E9A"/>
    <w:rsid w:val="007773C2"/>
    <w:rsid w:val="00787DEC"/>
    <w:rsid w:val="007917FF"/>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27A7F"/>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0CA7"/>
    <w:rsid w:val="008A30F4"/>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38A9"/>
    <w:rsid w:val="0098408B"/>
    <w:rsid w:val="0098439C"/>
    <w:rsid w:val="00984921"/>
    <w:rsid w:val="0098607D"/>
    <w:rsid w:val="00990BD3"/>
    <w:rsid w:val="0099109D"/>
    <w:rsid w:val="0099154C"/>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6175"/>
    <w:rsid w:val="009C6B15"/>
    <w:rsid w:val="009D159D"/>
    <w:rsid w:val="009D1AF3"/>
    <w:rsid w:val="009D1B79"/>
    <w:rsid w:val="009D21C4"/>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206CD"/>
    <w:rsid w:val="00A21506"/>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29CB"/>
    <w:rsid w:val="00AD3264"/>
    <w:rsid w:val="00AD540F"/>
    <w:rsid w:val="00AD5ECA"/>
    <w:rsid w:val="00AD661B"/>
    <w:rsid w:val="00AD69E1"/>
    <w:rsid w:val="00AD6CAF"/>
    <w:rsid w:val="00AE1F18"/>
    <w:rsid w:val="00AE33ED"/>
    <w:rsid w:val="00AE3C44"/>
    <w:rsid w:val="00AE4B37"/>
    <w:rsid w:val="00AE647B"/>
    <w:rsid w:val="00AF2E94"/>
    <w:rsid w:val="00AF4C96"/>
    <w:rsid w:val="00AF4E95"/>
    <w:rsid w:val="00AF56E1"/>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3C89"/>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112"/>
    <w:rsid w:val="00BE56B4"/>
    <w:rsid w:val="00BE59FA"/>
    <w:rsid w:val="00BF02C6"/>
    <w:rsid w:val="00BF15B8"/>
    <w:rsid w:val="00BF1B23"/>
    <w:rsid w:val="00BF51EA"/>
    <w:rsid w:val="00BF6B88"/>
    <w:rsid w:val="00BF6BF1"/>
    <w:rsid w:val="00BF74B6"/>
    <w:rsid w:val="00C00048"/>
    <w:rsid w:val="00C00746"/>
    <w:rsid w:val="00C009E0"/>
    <w:rsid w:val="00C0261E"/>
    <w:rsid w:val="00C03D80"/>
    <w:rsid w:val="00C046D0"/>
    <w:rsid w:val="00C0482C"/>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BD9"/>
    <w:rsid w:val="00CC23EB"/>
    <w:rsid w:val="00CC4831"/>
    <w:rsid w:val="00CC5A5D"/>
    <w:rsid w:val="00CD03DC"/>
    <w:rsid w:val="00CD1529"/>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502BC"/>
    <w:rsid w:val="00D51B15"/>
    <w:rsid w:val="00D52897"/>
    <w:rsid w:val="00D55435"/>
    <w:rsid w:val="00D55F91"/>
    <w:rsid w:val="00D57453"/>
    <w:rsid w:val="00D62D06"/>
    <w:rsid w:val="00D6429B"/>
    <w:rsid w:val="00D64B59"/>
    <w:rsid w:val="00D64C57"/>
    <w:rsid w:val="00D64F6B"/>
    <w:rsid w:val="00D70900"/>
    <w:rsid w:val="00D7204D"/>
    <w:rsid w:val="00D7781B"/>
    <w:rsid w:val="00D8065E"/>
    <w:rsid w:val="00D80BD3"/>
    <w:rsid w:val="00D82E68"/>
    <w:rsid w:val="00D859EB"/>
    <w:rsid w:val="00D8722F"/>
    <w:rsid w:val="00D923A6"/>
    <w:rsid w:val="00D93B96"/>
    <w:rsid w:val="00D968FD"/>
    <w:rsid w:val="00D96B2B"/>
    <w:rsid w:val="00D977D7"/>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61E8"/>
    <w:rsid w:val="00DD6413"/>
    <w:rsid w:val="00DD7101"/>
    <w:rsid w:val="00DD7A95"/>
    <w:rsid w:val="00DE450A"/>
    <w:rsid w:val="00DE5689"/>
    <w:rsid w:val="00DE607A"/>
    <w:rsid w:val="00DF1786"/>
    <w:rsid w:val="00DF232D"/>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0ED3"/>
    <w:rsid w:val="00E62379"/>
    <w:rsid w:val="00E64313"/>
    <w:rsid w:val="00E7322A"/>
    <w:rsid w:val="00E7352D"/>
    <w:rsid w:val="00E7374B"/>
    <w:rsid w:val="00E74921"/>
    <w:rsid w:val="00E76626"/>
    <w:rsid w:val="00E77A0A"/>
    <w:rsid w:val="00E82DCC"/>
    <w:rsid w:val="00E83F0D"/>
    <w:rsid w:val="00E8637B"/>
    <w:rsid w:val="00E863B5"/>
    <w:rsid w:val="00E8684D"/>
    <w:rsid w:val="00E86892"/>
    <w:rsid w:val="00E90EBF"/>
    <w:rsid w:val="00E94E9D"/>
    <w:rsid w:val="00E95664"/>
    <w:rsid w:val="00EA1BF3"/>
    <w:rsid w:val="00EA46BF"/>
    <w:rsid w:val="00EB07DC"/>
    <w:rsid w:val="00EB383E"/>
    <w:rsid w:val="00EB4027"/>
    <w:rsid w:val="00EB516A"/>
    <w:rsid w:val="00EB6037"/>
    <w:rsid w:val="00EB675D"/>
    <w:rsid w:val="00EB75C8"/>
    <w:rsid w:val="00EC0BCA"/>
    <w:rsid w:val="00EC1691"/>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5BC4"/>
    <w:rsid w:val="00F179E4"/>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7E"/>
    <w:rsid w:val="00FE3CF5"/>
    <w:rsid w:val="00FE5B6E"/>
    <w:rsid w:val="00FE6980"/>
    <w:rsid w:val="00FF04FD"/>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3258-A456-4207-B82B-8DA9072C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19</cp:revision>
  <cp:lastPrinted>2024-12-06T17:18:00Z</cp:lastPrinted>
  <dcterms:created xsi:type="dcterms:W3CDTF">2024-12-04T19:00:00Z</dcterms:created>
  <dcterms:modified xsi:type="dcterms:W3CDTF">2025-01-13T15:41:00Z</dcterms:modified>
</cp:coreProperties>
</file>