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DFC15" w14:textId="77777777" w:rsidR="00A73635" w:rsidRPr="00701699" w:rsidRDefault="00A73635" w:rsidP="00A7363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701699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66C5A76" w14:textId="77777777" w:rsidR="00A73635" w:rsidRPr="00701699" w:rsidRDefault="00A73635" w:rsidP="00A7363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65D760D8" w14:textId="77777777" w:rsidR="00A73635" w:rsidRPr="00701699" w:rsidRDefault="00A73635" w:rsidP="00A73635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meeting is scheduled for</w:t>
      </w:r>
    </w:p>
    <w:p w14:paraId="12AB219A" w14:textId="4EABFB2B" w:rsidR="00A73635" w:rsidRPr="00701699" w:rsidRDefault="00A73635" w:rsidP="00A73635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Wednesday </w:t>
      </w:r>
      <w:r w:rsidR="00902CF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June 5</w:t>
      </w: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, </w:t>
      </w:r>
      <w:proofErr w:type="gramStart"/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2024</w:t>
      </w:r>
      <w:proofErr w:type="gramEnd"/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4:00PM</w:t>
      </w:r>
    </w:p>
    <w:p w14:paraId="4A34D056" w14:textId="77777777" w:rsidR="00A73635" w:rsidRPr="00701699" w:rsidRDefault="00A73635" w:rsidP="00A73635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Remote Participation Only</w:t>
      </w:r>
    </w:p>
    <w:p w14:paraId="035E201D" w14:textId="77777777" w:rsidR="00E9550B" w:rsidRDefault="00E9550B" w:rsidP="00E9550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9D0FD11" w14:textId="470E1C3D" w:rsidR="00E9550B" w:rsidRPr="00E9550B" w:rsidRDefault="00E9550B" w:rsidP="00E9550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9550B">
        <w:rPr>
          <w:rFonts w:eastAsia="Times New Roman" w:cstheme="minorHAnsi"/>
          <w:kern w:val="0"/>
          <w:sz w:val="24"/>
          <w:szCs w:val="24"/>
          <w14:ligatures w14:val="none"/>
        </w:rPr>
        <w:t>Join Zoom Meeting</w:t>
      </w:r>
    </w:p>
    <w:p w14:paraId="618975AD" w14:textId="787084D1" w:rsidR="00E9550B" w:rsidRDefault="00E9550B" w:rsidP="00E9550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5" w:history="1">
        <w:r w:rsidRPr="00543384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https://us06web.zoom.us/j/84925242888?pwd=VoP0nTA6lFUrr0g3n6WG3kRgd4MmGG.1</w:t>
        </w:r>
      </w:hyperlink>
    </w:p>
    <w:p w14:paraId="71745B77" w14:textId="77777777" w:rsidR="00E9550B" w:rsidRPr="00E9550B" w:rsidRDefault="00E9550B" w:rsidP="00E9550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7E5DA78" w14:textId="77777777" w:rsidR="00E9550B" w:rsidRPr="00E9550B" w:rsidRDefault="00E9550B" w:rsidP="00E9550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9550B">
        <w:rPr>
          <w:rFonts w:eastAsia="Times New Roman" w:cstheme="minorHAnsi"/>
          <w:kern w:val="0"/>
          <w:sz w:val="24"/>
          <w:szCs w:val="24"/>
          <w14:ligatures w14:val="none"/>
        </w:rPr>
        <w:t>Meeting ID: 849 2524 2888</w:t>
      </w:r>
    </w:p>
    <w:p w14:paraId="041341F4" w14:textId="67FAF958" w:rsidR="00A73635" w:rsidRPr="003D3BEA" w:rsidRDefault="00E9550B" w:rsidP="00E9550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9550B">
        <w:rPr>
          <w:rFonts w:eastAsia="Times New Roman" w:cstheme="minorHAnsi"/>
          <w:kern w:val="0"/>
          <w:sz w:val="24"/>
          <w:szCs w:val="24"/>
          <w14:ligatures w14:val="none"/>
        </w:rPr>
        <w:t>Passcode: 260421</w:t>
      </w:r>
    </w:p>
    <w:p w14:paraId="7976ED4E" w14:textId="77777777" w:rsidR="00E9550B" w:rsidRDefault="00E9550B" w:rsidP="00A7363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71D5E28A" w14:textId="4D02A4BE" w:rsidR="00A73635" w:rsidRPr="00701699" w:rsidRDefault="00A73635" w:rsidP="00A7363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  <w:r w:rsidRPr="00701699"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Agenda:</w:t>
      </w:r>
    </w:p>
    <w:p w14:paraId="58914F6D" w14:textId="77777777" w:rsidR="00A73635" w:rsidRPr="00701699" w:rsidRDefault="00A73635" w:rsidP="00A73635">
      <w:pPr>
        <w:spacing w:after="0" w:line="240" w:lineRule="auto"/>
        <w:ind w:left="1530"/>
        <w:rPr>
          <w:rFonts w:cstheme="minorHAnsi"/>
          <w:kern w:val="0"/>
          <w14:ligatures w14:val="none"/>
        </w:rPr>
      </w:pPr>
    </w:p>
    <w:p w14:paraId="59A0E4E8" w14:textId="77777777" w:rsidR="00A73635" w:rsidRDefault="00A73635" w:rsidP="00A7363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Minutes 5-15-2024 – vote (1 min)</w:t>
      </w:r>
    </w:p>
    <w:p w14:paraId="580F6D25" w14:textId="77777777" w:rsidR="00CC35D9" w:rsidRDefault="00CC35D9" w:rsidP="00CC35D9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37247165" w14:textId="4C06EB96" w:rsidR="00CC35D9" w:rsidRDefault="00CC35D9" w:rsidP="00A7363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Airport Grant Assurances – Terminal Study $25,004.50 - vote </w:t>
      </w:r>
    </w:p>
    <w:p w14:paraId="38145929" w14:textId="77777777" w:rsidR="00E46EBB" w:rsidRDefault="00E46EBB" w:rsidP="00E46EBB">
      <w:pPr>
        <w:pStyle w:val="ListParagraph"/>
        <w:rPr>
          <w:rFonts w:eastAsia="Times New Roman" w:cstheme="minorHAnsi"/>
          <w:kern w:val="0"/>
          <w14:ligatures w14:val="none"/>
        </w:rPr>
      </w:pPr>
    </w:p>
    <w:p w14:paraId="7FAD57C7" w14:textId="13D32320" w:rsidR="00E46EBB" w:rsidRPr="00E46EBB" w:rsidRDefault="00E46EBB" w:rsidP="00E46EB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46EBB">
        <w:rPr>
          <w:rFonts w:eastAsia="Times New Roman" w:cstheme="minorHAnsi"/>
          <w:kern w:val="0"/>
          <w14:ligatures w14:val="none"/>
        </w:rPr>
        <w:t>Steamship Authority Report – Jim Malkin</w:t>
      </w:r>
    </w:p>
    <w:p w14:paraId="66760942" w14:textId="77777777" w:rsidR="00E46EBB" w:rsidRPr="00E46EBB" w:rsidRDefault="00E46EBB" w:rsidP="00E46EB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54DF9C9" w14:textId="5684CE23" w:rsidR="00E46EBB" w:rsidRPr="00E46EBB" w:rsidRDefault="00E46EBB" w:rsidP="00E46EB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46EBB">
        <w:rPr>
          <w:rFonts w:eastAsia="Times New Roman" w:cstheme="minorHAnsi"/>
          <w:kern w:val="0"/>
          <w14:ligatures w14:val="none"/>
        </w:rPr>
        <w:t>FY24 Budget Amendments</w:t>
      </w:r>
      <w:r w:rsidR="00D00429">
        <w:rPr>
          <w:rFonts w:eastAsia="Times New Roman" w:cstheme="minorHAnsi"/>
          <w:kern w:val="0"/>
          <w14:ligatures w14:val="none"/>
        </w:rPr>
        <w:t xml:space="preserve"> - vote</w:t>
      </w:r>
    </w:p>
    <w:p w14:paraId="13A19D5D" w14:textId="77777777" w:rsidR="00E46EBB" w:rsidRPr="00E46EBB" w:rsidRDefault="00E46EBB" w:rsidP="00E46EB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54FEFD3" w14:textId="342F3A9A" w:rsidR="00A73635" w:rsidRPr="00E46EBB" w:rsidRDefault="00E46EBB" w:rsidP="00E46EB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46EBB">
        <w:rPr>
          <w:rFonts w:eastAsia="Times New Roman" w:cstheme="minorHAnsi"/>
          <w:kern w:val="0"/>
          <w14:ligatures w14:val="none"/>
        </w:rPr>
        <w:t>FY25 Budget Amendments</w:t>
      </w:r>
      <w:r w:rsidR="00D00429">
        <w:rPr>
          <w:rFonts w:eastAsia="Times New Roman" w:cstheme="minorHAnsi"/>
          <w:kern w:val="0"/>
          <w14:ligatures w14:val="none"/>
        </w:rPr>
        <w:t xml:space="preserve"> - vote</w:t>
      </w:r>
    </w:p>
    <w:p w14:paraId="2F089B0F" w14:textId="72D126A9" w:rsidR="00A73635" w:rsidRPr="00701699" w:rsidRDefault="00A73635" w:rsidP="00A73635">
      <w:pPr>
        <w:spacing w:line="256" w:lineRule="auto"/>
        <w:ind w:left="720"/>
        <w:contextualSpacing/>
        <w:rPr>
          <w:rFonts w:eastAsia="Times New Roman" w:cstheme="minorHAnsi"/>
          <w:kern w:val="0"/>
          <w14:ligatures w14:val="none"/>
        </w:rPr>
      </w:pPr>
    </w:p>
    <w:p w14:paraId="78314C30" w14:textId="77777777" w:rsidR="00A73635" w:rsidRPr="00701699" w:rsidRDefault="00A73635" w:rsidP="00A7363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Committee Updates</w:t>
      </w:r>
    </w:p>
    <w:p w14:paraId="1644C10E" w14:textId="77777777" w:rsidR="00A73635" w:rsidRPr="00701699" w:rsidRDefault="00A73635" w:rsidP="00A73635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Finance Committee (5 min) -Peter</w:t>
      </w:r>
    </w:p>
    <w:p w14:paraId="66AEF40D" w14:textId="77777777" w:rsidR="00A73635" w:rsidRPr="00701699" w:rsidRDefault="00A73635" w:rsidP="00A73635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Land Use Committee (5 min) – Tristan</w:t>
      </w:r>
    </w:p>
    <w:p w14:paraId="60D578E1" w14:textId="77777777" w:rsidR="00A73635" w:rsidRPr="00701699" w:rsidRDefault="00A73635" w:rsidP="00A73635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Legislative Committee (5min) - Christine</w:t>
      </w:r>
    </w:p>
    <w:p w14:paraId="788B27A0" w14:textId="77777777" w:rsidR="00A73635" w:rsidRDefault="00A73635" w:rsidP="00A73635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Communication Committee (5 min) – Doug</w:t>
      </w:r>
    </w:p>
    <w:p w14:paraId="0D7C27CE" w14:textId="649D7AE5" w:rsidR="00A73635" w:rsidRDefault="00A73635" w:rsidP="00A73635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Improvements Committee (5min) </w:t>
      </w:r>
      <w:r w:rsidR="00E46EBB">
        <w:rPr>
          <w:rFonts w:cstheme="minorHAnsi"/>
          <w:kern w:val="0"/>
          <w14:ligatures w14:val="none"/>
        </w:rPr>
        <w:t>–</w:t>
      </w:r>
      <w:r>
        <w:rPr>
          <w:rFonts w:cstheme="minorHAnsi"/>
          <w:kern w:val="0"/>
          <w14:ligatures w14:val="none"/>
        </w:rPr>
        <w:t xml:space="preserve"> Don</w:t>
      </w:r>
    </w:p>
    <w:p w14:paraId="3A101C78" w14:textId="6943127E" w:rsidR="00E46EBB" w:rsidRDefault="00E46EBB" w:rsidP="00A73635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Regional Contracts Review Committee (5min) -  </w:t>
      </w:r>
    </w:p>
    <w:p w14:paraId="6F0FB4EB" w14:textId="77777777" w:rsidR="00A73635" w:rsidRPr="00701699" w:rsidRDefault="00A73635" w:rsidP="00A73635">
      <w:pPr>
        <w:spacing w:after="0" w:line="240" w:lineRule="auto"/>
        <w:rPr>
          <w:rFonts w:cstheme="minorHAnsi"/>
          <w:kern w:val="0"/>
          <w14:ligatures w14:val="none"/>
        </w:rPr>
      </w:pPr>
    </w:p>
    <w:p w14:paraId="489C8638" w14:textId="48702119" w:rsidR="00A73635" w:rsidRDefault="00A73635" w:rsidP="00A7363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Manager’s Report</w:t>
      </w:r>
      <w:r>
        <w:rPr>
          <w:rFonts w:eastAsia="Times New Roman" w:cstheme="minorHAnsi"/>
          <w:kern w:val="0"/>
          <w14:ligatures w14:val="none"/>
        </w:rPr>
        <w:t xml:space="preserve"> (5min) </w:t>
      </w:r>
      <w:r w:rsidR="0058324F">
        <w:rPr>
          <w:rFonts w:eastAsia="Times New Roman" w:cstheme="minorHAnsi"/>
          <w:kern w:val="0"/>
          <w14:ligatures w14:val="none"/>
        </w:rPr>
        <w:t>–</w:t>
      </w:r>
      <w:r>
        <w:rPr>
          <w:rFonts w:eastAsia="Times New Roman" w:cstheme="minorHAnsi"/>
          <w:kern w:val="0"/>
          <w14:ligatures w14:val="none"/>
        </w:rPr>
        <w:t xml:space="preserve"> Martina</w:t>
      </w:r>
    </w:p>
    <w:p w14:paraId="42CF1823" w14:textId="6BC957CA" w:rsidR="00D00429" w:rsidRPr="00D00429" w:rsidRDefault="00D00429" w:rsidP="00D0042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State Beach – MV Hebrew Center request - vote</w:t>
      </w:r>
    </w:p>
    <w:p w14:paraId="37D5ED15" w14:textId="77777777" w:rsidR="00A73635" w:rsidRPr="00701699" w:rsidRDefault="00A73635" w:rsidP="00A7363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24F51732" w14:textId="77777777" w:rsidR="00A73635" w:rsidRPr="00701699" w:rsidRDefault="00A73635" w:rsidP="00A7363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 xml:space="preserve">New business - </w:t>
      </w:r>
      <w:r w:rsidRPr="00701699">
        <w:rPr>
          <w:rFonts w:eastAsia="Times New Roman" w:cstheme="minorHAnsi"/>
          <w:color w:val="000000"/>
          <w:kern w:val="0"/>
          <w14:ligatures w14:val="none"/>
        </w:rPr>
        <w:t>Anything the Chairman did not reasonably anticipate for discussion when filing the meeting notice to be posted.</w:t>
      </w:r>
    </w:p>
    <w:p w14:paraId="6987A776" w14:textId="77777777" w:rsidR="00A73635" w:rsidRPr="00701699" w:rsidRDefault="00A73635" w:rsidP="00A7363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143052F4" w14:textId="77777777" w:rsidR="00A73635" w:rsidRPr="00701699" w:rsidRDefault="00A73635" w:rsidP="00A7363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Public Comment &amp; Announcements</w:t>
      </w:r>
    </w:p>
    <w:p w14:paraId="1CEB2280" w14:textId="77777777" w:rsidR="00A73635" w:rsidRPr="00701699" w:rsidRDefault="00A73635" w:rsidP="00A7363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03974366" w14:textId="38BE3353" w:rsidR="00A73635" w:rsidRDefault="00A73635" w:rsidP="00A7363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  <w:r w:rsidRPr="00701699">
        <w:rPr>
          <w:rFonts w:eastAsia="Times New Roman" w:cstheme="minorHAnsi"/>
          <w:color w:val="000000"/>
          <w:kern w:val="0"/>
          <w14:ligatures w14:val="none"/>
        </w:rPr>
        <w:t xml:space="preserve">Calendar: </w:t>
      </w:r>
      <w:r w:rsidR="00E46EBB">
        <w:rPr>
          <w:rFonts w:eastAsia="Times New Roman" w:cstheme="minorHAnsi"/>
          <w:color w:val="000000"/>
          <w:kern w:val="0"/>
          <w14:ligatures w14:val="none"/>
        </w:rPr>
        <w:t xml:space="preserve">Special </w:t>
      </w:r>
      <w:r w:rsidRPr="00701699">
        <w:rPr>
          <w:rFonts w:eastAsia="Times New Roman" w:cstheme="minorHAnsi"/>
          <w:color w:val="000000"/>
          <w:kern w:val="0"/>
          <w14:ligatures w14:val="none"/>
        </w:rPr>
        <w:t xml:space="preserve">Dukes County Commissioners Meeting </w:t>
      </w:r>
      <w:r>
        <w:rPr>
          <w:rFonts w:eastAsia="Times New Roman" w:cstheme="minorHAnsi"/>
          <w:color w:val="000000"/>
          <w:kern w:val="0"/>
          <w14:ligatures w14:val="none"/>
        </w:rPr>
        <w:t>6-</w:t>
      </w:r>
      <w:r w:rsidR="00E46EBB">
        <w:rPr>
          <w:rFonts w:eastAsia="Times New Roman" w:cstheme="minorHAnsi"/>
          <w:color w:val="000000"/>
          <w:kern w:val="0"/>
          <w14:ligatures w14:val="none"/>
        </w:rPr>
        <w:t>12</w:t>
      </w:r>
      <w:r>
        <w:rPr>
          <w:rFonts w:eastAsia="Times New Roman" w:cstheme="minorHAnsi"/>
          <w:color w:val="000000"/>
          <w:kern w:val="0"/>
          <w14:ligatures w14:val="none"/>
        </w:rPr>
        <w:t>-</w:t>
      </w:r>
      <w:r w:rsidRPr="00701699">
        <w:rPr>
          <w:rFonts w:eastAsia="Times New Roman" w:cstheme="minorHAnsi"/>
          <w:color w:val="000000"/>
          <w:kern w:val="0"/>
          <w14:ligatures w14:val="none"/>
        </w:rPr>
        <w:t>2024 at 4:00pm</w:t>
      </w:r>
      <w:r w:rsidR="00E46EBB">
        <w:rPr>
          <w:rFonts w:eastAsia="Times New Roman" w:cstheme="minorHAnsi"/>
          <w:color w:val="000000"/>
          <w:kern w:val="0"/>
          <w14:ligatures w14:val="none"/>
        </w:rPr>
        <w:t>, County Advisory Board Meeting 6-13-2024 at 1pm.</w:t>
      </w:r>
    </w:p>
    <w:p w14:paraId="159B2957" w14:textId="77777777" w:rsidR="00A73635" w:rsidRPr="00701699" w:rsidRDefault="00A73635" w:rsidP="00A73635">
      <w:p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</w:p>
    <w:p w14:paraId="7C8DBB8E" w14:textId="77777777" w:rsidR="00A73635" w:rsidRPr="00701699" w:rsidRDefault="00A73635" w:rsidP="00A73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701699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64612554" w14:textId="77777777" w:rsidR="00A73635" w:rsidRPr="00701699" w:rsidRDefault="00A73635" w:rsidP="00A73635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7DE1F355" w14:textId="77777777" w:rsidR="00A73635" w:rsidRPr="00701699" w:rsidRDefault="00A73635" w:rsidP="00A73635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  <w:r w:rsidRPr="00701699"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  <w:t>T. George Davis.</w:t>
      </w:r>
    </w:p>
    <w:p w14:paraId="604112B1" w14:textId="77777777" w:rsidR="00A73635" w:rsidRPr="00701699" w:rsidRDefault="00A73635" w:rsidP="00A73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3B76F23C" w14:textId="77777777" w:rsidR="00A73635" w:rsidRPr="00701699" w:rsidRDefault="00A73635" w:rsidP="00A73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5D37AAC8" w14:textId="77777777" w:rsidR="00A73635" w:rsidRPr="00701699" w:rsidRDefault="00A73635" w:rsidP="00A7363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574799" w14:textId="1D275C57" w:rsidR="00CD6EAE" w:rsidRDefault="00A73635" w:rsidP="00902CF5">
      <w:pPr>
        <w:spacing w:after="0" w:line="240" w:lineRule="auto"/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  </w:t>
      </w:r>
      <w:r w:rsidR="00E46EB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6-3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-2024   Time: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:45pm</w:t>
      </w:r>
    </w:p>
    <w:sectPr w:rsidR="00CD6EAE" w:rsidSect="00A73635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E4336"/>
    <w:multiLevelType w:val="hybridMultilevel"/>
    <w:tmpl w:val="5C8AA72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D8F3CCF"/>
    <w:multiLevelType w:val="hybridMultilevel"/>
    <w:tmpl w:val="1EB4605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58C014E5"/>
    <w:multiLevelType w:val="hybridMultilevel"/>
    <w:tmpl w:val="A84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63063">
    <w:abstractNumId w:val="0"/>
  </w:num>
  <w:num w:numId="2" w16cid:durableId="1764452852">
    <w:abstractNumId w:val="1"/>
  </w:num>
  <w:num w:numId="3" w16cid:durableId="701247696">
    <w:abstractNumId w:val="3"/>
  </w:num>
  <w:num w:numId="4" w16cid:durableId="796725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35"/>
    <w:rsid w:val="0058324F"/>
    <w:rsid w:val="00902CF5"/>
    <w:rsid w:val="00A73635"/>
    <w:rsid w:val="00AB34D9"/>
    <w:rsid w:val="00AD24D8"/>
    <w:rsid w:val="00CC35D9"/>
    <w:rsid w:val="00CD6EAE"/>
    <w:rsid w:val="00D00429"/>
    <w:rsid w:val="00E46EBB"/>
    <w:rsid w:val="00E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F1B1A6D"/>
  <w15:chartTrackingRefBased/>
  <w15:docId w15:val="{CE21FA63-C383-4F34-8849-99C6435E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635"/>
  </w:style>
  <w:style w:type="paragraph" w:styleId="Heading1">
    <w:name w:val="heading 1"/>
    <w:basedOn w:val="Normal"/>
    <w:next w:val="Normal"/>
    <w:link w:val="Heading1Char"/>
    <w:uiPriority w:val="9"/>
    <w:qFormat/>
    <w:rsid w:val="00A73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6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55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925242888?pwd=VoP0nTA6lFUrr0g3n6WG3kRgd4MmGG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</dc:creator>
  <cp:keywords/>
  <dc:description/>
  <cp:lastModifiedBy>Martina Thornton</cp:lastModifiedBy>
  <cp:revision>7</cp:revision>
  <dcterms:created xsi:type="dcterms:W3CDTF">2024-05-20T14:37:00Z</dcterms:created>
  <dcterms:modified xsi:type="dcterms:W3CDTF">2024-06-03T19:34:00Z</dcterms:modified>
</cp:coreProperties>
</file>