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057B" w14:textId="77777777" w:rsidR="00DF5C3F" w:rsidRPr="00DF5C3F" w:rsidRDefault="00DF5C3F" w:rsidP="00DF5C3F">
      <w:pPr>
        <w:shd w:val="clear" w:color="auto" w:fill="FFFFFF"/>
        <w:spacing w:after="150" w:line="240" w:lineRule="auto"/>
        <w:outlineLvl w:val="0"/>
        <w:rPr>
          <w:rFonts w:ascii="Helvetica" w:eastAsia="Times New Roman" w:hAnsi="Helvetica" w:cs="Times New Roman"/>
          <w:b/>
          <w:bCs/>
          <w:color w:val="131619"/>
          <w:spacing w:val="6"/>
          <w:kern w:val="36"/>
          <w:sz w:val="30"/>
          <w:szCs w:val="30"/>
          <w14:ligatures w14:val="none"/>
        </w:rPr>
      </w:pPr>
      <w:r w:rsidRPr="00DF5C3F">
        <w:rPr>
          <w:rFonts w:ascii="Helvetica" w:eastAsia="Times New Roman" w:hAnsi="Helvetica" w:cs="Times New Roman"/>
          <w:b/>
          <w:bCs/>
          <w:color w:val="131619"/>
          <w:spacing w:val="6"/>
          <w:kern w:val="36"/>
          <w:sz w:val="30"/>
          <w:szCs w:val="30"/>
          <w14:ligatures w14:val="none"/>
        </w:rPr>
        <w:t>Meeting Summary for County Commissioners Meeting</w:t>
      </w:r>
    </w:p>
    <w:p w14:paraId="5EE11CAB" w14:textId="77777777" w:rsidR="00DF5C3F" w:rsidRPr="00DF5C3F" w:rsidRDefault="00DF5C3F" w:rsidP="00DF5C3F">
      <w:pPr>
        <w:shd w:val="clear" w:color="auto" w:fill="FFFFFF"/>
        <w:spacing w:after="0" w:line="240" w:lineRule="auto"/>
        <w:rPr>
          <w:rFonts w:ascii="Helvetica" w:eastAsia="Times New Roman" w:hAnsi="Helvetica" w:cs="Times New Roman"/>
          <w:color w:val="6E7680"/>
          <w:spacing w:val="6"/>
          <w:kern w:val="0"/>
          <w:sz w:val="21"/>
          <w:szCs w:val="21"/>
          <w14:ligatures w14:val="none"/>
        </w:rPr>
      </w:pPr>
      <w:r w:rsidRPr="00DF5C3F">
        <w:rPr>
          <w:rFonts w:ascii="Helvetica" w:eastAsia="Times New Roman" w:hAnsi="Helvetica" w:cs="Times New Roman"/>
          <w:color w:val="6E7680"/>
          <w:spacing w:val="6"/>
          <w:kern w:val="0"/>
          <w:sz w:val="21"/>
          <w:szCs w:val="21"/>
          <w14:ligatures w14:val="none"/>
        </w:rPr>
        <w:t xml:space="preserve">May 06, </w:t>
      </w:r>
      <w:proofErr w:type="gramStart"/>
      <w:r w:rsidRPr="00DF5C3F">
        <w:rPr>
          <w:rFonts w:ascii="Helvetica" w:eastAsia="Times New Roman" w:hAnsi="Helvetica" w:cs="Times New Roman"/>
          <w:color w:val="6E7680"/>
          <w:spacing w:val="6"/>
          <w:kern w:val="0"/>
          <w:sz w:val="21"/>
          <w:szCs w:val="21"/>
          <w14:ligatures w14:val="none"/>
        </w:rPr>
        <w:t>2026</w:t>
      </w:r>
      <w:proofErr w:type="gramEnd"/>
      <w:r w:rsidRPr="00DF5C3F">
        <w:rPr>
          <w:rFonts w:ascii="Helvetica" w:eastAsia="Times New Roman" w:hAnsi="Helvetica" w:cs="Times New Roman"/>
          <w:color w:val="6E7680"/>
          <w:spacing w:val="6"/>
          <w:kern w:val="0"/>
          <w:sz w:val="21"/>
          <w:szCs w:val="21"/>
          <w14:ligatures w14:val="none"/>
        </w:rPr>
        <w:t xml:space="preserve"> 03:47 PM</w:t>
      </w:r>
    </w:p>
    <w:p w14:paraId="3AA31393" w14:textId="77777777" w:rsidR="00DF5C3F" w:rsidRPr="00DF5C3F" w:rsidRDefault="00DF5C3F" w:rsidP="00DF5C3F">
      <w:pPr>
        <w:spacing w:after="0" w:line="240" w:lineRule="auto"/>
        <w:outlineLvl w:val="1"/>
        <w:rPr>
          <w:rFonts w:ascii="Times New Roman" w:eastAsia="Times New Roman" w:hAnsi="Times New Roman" w:cs="Times New Roman"/>
          <w:b/>
          <w:bCs/>
          <w:kern w:val="0"/>
          <w:sz w:val="36"/>
          <w:szCs w:val="36"/>
          <w14:ligatures w14:val="none"/>
        </w:rPr>
      </w:pPr>
      <w:r w:rsidRPr="00DF5C3F">
        <w:rPr>
          <w:rFonts w:ascii="Times New Roman" w:eastAsia="Times New Roman" w:hAnsi="Times New Roman" w:cs="Times New Roman"/>
          <w:b/>
          <w:bCs/>
          <w:kern w:val="0"/>
          <w:sz w:val="36"/>
          <w:szCs w:val="36"/>
          <w14:ligatures w14:val="none"/>
        </w:rPr>
        <w:t>Quick recap</w:t>
      </w:r>
    </w:p>
    <w:p w14:paraId="1D32BD3B" w14:textId="77777777" w:rsidR="00DF5C3F" w:rsidRDefault="00DF5C3F" w:rsidP="00DF5C3F">
      <w:pPr>
        <w:spacing w:after="0" w:line="240" w:lineRule="auto"/>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 xml:space="preserve">The Dukes County Commissioners met on May 6, 2026, to discuss several key items including airport grant assurances, personnel matters, and property decisions. The meeting began with the approval of minutes from previous meetings and a brief update from Jeff Freeman regarding a $15,239 airport reconstruction project grant. A significant portion of the meeting focused on addressing the resignation of Commissioner Julie Vanderhoop, with extensive discussion about the process </w:t>
      </w:r>
      <w:proofErr w:type="gramStart"/>
      <w:r w:rsidRPr="00DF5C3F">
        <w:rPr>
          <w:rFonts w:ascii="Times New Roman" w:eastAsia="Times New Roman" w:hAnsi="Times New Roman" w:cs="Times New Roman"/>
          <w:kern w:val="0"/>
          <w14:ligatures w14:val="none"/>
        </w:rPr>
        <w:t>for</w:t>
      </w:r>
      <w:proofErr w:type="gramEnd"/>
      <w:r w:rsidRPr="00DF5C3F">
        <w:rPr>
          <w:rFonts w:ascii="Times New Roman" w:eastAsia="Times New Roman" w:hAnsi="Times New Roman" w:cs="Times New Roman"/>
          <w:kern w:val="0"/>
          <w14:ligatures w14:val="none"/>
        </w:rPr>
        <w:t xml:space="preserve"> appointing her replacement, including whether to advertise for candidates or make an immediate appointment. The commission also deliberated extensively on a step increase request for George, the Veteran Services Director, ultimately deciding to approve the increase but </w:t>
      </w:r>
      <w:proofErr w:type="gramStart"/>
      <w:r w:rsidRPr="00DF5C3F">
        <w:rPr>
          <w:rFonts w:ascii="Times New Roman" w:eastAsia="Times New Roman" w:hAnsi="Times New Roman" w:cs="Times New Roman"/>
          <w:kern w:val="0"/>
          <w14:ligatures w14:val="none"/>
        </w:rPr>
        <w:t>make</w:t>
      </w:r>
      <w:proofErr w:type="gramEnd"/>
      <w:r w:rsidRPr="00DF5C3F">
        <w:rPr>
          <w:rFonts w:ascii="Times New Roman" w:eastAsia="Times New Roman" w:hAnsi="Times New Roman" w:cs="Times New Roman"/>
          <w:kern w:val="0"/>
          <w14:ligatures w14:val="none"/>
        </w:rPr>
        <w:t xml:space="preserve"> it effective on his promotion anniversary date rather than his hire date. The conversation ended with a discussion in executive session regarding the potential declaration of two county-owned properties in Katama as surplus, with the Land Use Committee chair making a motion to conduct a survey of the properties to explore this possibility.</w:t>
      </w:r>
    </w:p>
    <w:p w14:paraId="46473546" w14:textId="77777777" w:rsidR="00DF5C3F" w:rsidRPr="00DF5C3F" w:rsidRDefault="00DF5C3F" w:rsidP="00DF5C3F">
      <w:pPr>
        <w:spacing w:after="0" w:line="240" w:lineRule="auto"/>
        <w:rPr>
          <w:rFonts w:ascii="Times New Roman" w:eastAsia="Times New Roman" w:hAnsi="Times New Roman" w:cs="Times New Roman"/>
          <w:kern w:val="0"/>
          <w14:ligatures w14:val="none"/>
        </w:rPr>
      </w:pPr>
    </w:p>
    <w:p w14:paraId="3E923735" w14:textId="77777777" w:rsidR="00DF5C3F" w:rsidRPr="00DF5C3F" w:rsidRDefault="00DF5C3F" w:rsidP="00DF5C3F">
      <w:pPr>
        <w:spacing w:after="0" w:line="240" w:lineRule="auto"/>
        <w:outlineLvl w:val="1"/>
        <w:rPr>
          <w:rFonts w:ascii="Times New Roman" w:eastAsia="Times New Roman" w:hAnsi="Times New Roman" w:cs="Times New Roman"/>
          <w:b/>
          <w:bCs/>
          <w:kern w:val="0"/>
          <w:sz w:val="36"/>
          <w:szCs w:val="36"/>
          <w14:ligatures w14:val="none"/>
        </w:rPr>
      </w:pPr>
      <w:r w:rsidRPr="00DF5C3F">
        <w:rPr>
          <w:rFonts w:ascii="Times New Roman" w:eastAsia="Times New Roman" w:hAnsi="Times New Roman" w:cs="Times New Roman"/>
          <w:b/>
          <w:bCs/>
          <w:kern w:val="0"/>
          <w:sz w:val="36"/>
          <w:szCs w:val="36"/>
          <w14:ligatures w14:val="none"/>
        </w:rPr>
        <w:t>Next steps</w:t>
      </w:r>
    </w:p>
    <w:p w14:paraId="0A5CBDA1" w14:textId="77777777" w:rsidR="00DF5C3F" w:rsidRPr="00DF5C3F" w:rsidRDefault="00DF5C3F" w:rsidP="00DF5C3F">
      <w:pPr>
        <w:numPr>
          <w:ilvl w:val="0"/>
          <w:numId w:val="1"/>
        </w:numPr>
        <w:spacing w:after="0" w:line="240" w:lineRule="auto"/>
        <w:ind w:left="360"/>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Martina: Send (or amend as needed) a press release stating that the County Commissioner seat is vacant, inviting interested candidates to attend the next County Commission meeting, and direct them to the website for meeting details.</w:t>
      </w:r>
    </w:p>
    <w:p w14:paraId="22E38702" w14:textId="77777777" w:rsidR="00DF5C3F" w:rsidRPr="00DF5C3F" w:rsidRDefault="00DF5C3F" w:rsidP="00DF5C3F">
      <w:pPr>
        <w:numPr>
          <w:ilvl w:val="0"/>
          <w:numId w:val="1"/>
        </w:numPr>
        <w:spacing w:after="0" w:line="240" w:lineRule="auto"/>
        <w:ind w:left="360"/>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Land Use Committee (led by Tristan): Arrange for a survey of the two county-owned lots on Arrow Avenue, Katama, as part of exploring the possibility of declaring these properties surplus.</w:t>
      </w:r>
    </w:p>
    <w:p w14:paraId="0DBF1013" w14:textId="77777777" w:rsidR="00DF5C3F" w:rsidRPr="00DF5C3F" w:rsidRDefault="00DF5C3F" w:rsidP="00DF5C3F">
      <w:pPr>
        <w:numPr>
          <w:ilvl w:val="0"/>
          <w:numId w:val="1"/>
        </w:numPr>
        <w:spacing w:after="0" w:line="240" w:lineRule="auto"/>
        <w:ind w:left="360"/>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Randy (and/or Land Use Committee): After survey is completed, proceed with obtaining an official appraisal of the two Katama lots prior to any declaration of surplus or further action.</w:t>
      </w:r>
    </w:p>
    <w:p w14:paraId="75D87327" w14:textId="77777777" w:rsidR="00DF5C3F" w:rsidRPr="00DF5C3F" w:rsidRDefault="00DF5C3F" w:rsidP="00DF5C3F">
      <w:pPr>
        <w:numPr>
          <w:ilvl w:val="0"/>
          <w:numId w:val="1"/>
        </w:numPr>
        <w:spacing w:after="0" w:line="240" w:lineRule="auto"/>
        <w:ind w:left="360"/>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 xml:space="preserve">County Commission: At next meeting, consider and vote on declaring the Katama </w:t>
      </w:r>
      <w:proofErr w:type="gramStart"/>
      <w:r w:rsidRPr="00DF5C3F">
        <w:rPr>
          <w:rFonts w:ascii="Times New Roman" w:eastAsia="Times New Roman" w:hAnsi="Times New Roman" w:cs="Times New Roman"/>
          <w:kern w:val="0"/>
          <w14:ligatures w14:val="none"/>
        </w:rPr>
        <w:t>lots</w:t>
      </w:r>
      <w:proofErr w:type="gramEnd"/>
      <w:r w:rsidRPr="00DF5C3F">
        <w:rPr>
          <w:rFonts w:ascii="Times New Roman" w:eastAsia="Times New Roman" w:hAnsi="Times New Roman" w:cs="Times New Roman"/>
          <w:kern w:val="0"/>
          <w14:ligatures w14:val="none"/>
        </w:rPr>
        <w:t xml:space="preserve"> as surplus property, after survey and as appropriate.</w:t>
      </w:r>
    </w:p>
    <w:p w14:paraId="0BC69F99" w14:textId="77777777" w:rsidR="00DF5C3F" w:rsidRPr="00DF5C3F" w:rsidRDefault="00DF5C3F" w:rsidP="00DF5C3F">
      <w:pPr>
        <w:numPr>
          <w:ilvl w:val="0"/>
          <w:numId w:val="1"/>
        </w:numPr>
        <w:spacing w:after="0" w:line="240" w:lineRule="auto"/>
        <w:ind w:left="360"/>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Randy: Draft language (or coordinate with others to draft) to amend the personnel bylaws so that step increases are made effective the pay period after the most recent anniversary date or promotion date, whichever is nearer, and initiate the required public process for bylaw amendment.</w:t>
      </w:r>
    </w:p>
    <w:p w14:paraId="5DE570F2" w14:textId="77777777" w:rsidR="00DF5C3F" w:rsidRPr="00DF5C3F" w:rsidRDefault="00DF5C3F" w:rsidP="00DF5C3F">
      <w:pPr>
        <w:numPr>
          <w:ilvl w:val="0"/>
          <w:numId w:val="1"/>
        </w:numPr>
        <w:spacing w:after="0" w:line="240" w:lineRule="auto"/>
        <w:ind w:left="360"/>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 xml:space="preserve">Martina: Present the negotiated contract with </w:t>
      </w:r>
      <w:proofErr w:type="spellStart"/>
      <w:r w:rsidRPr="00DF5C3F">
        <w:rPr>
          <w:rFonts w:ascii="Times New Roman" w:eastAsia="Times New Roman" w:hAnsi="Times New Roman" w:cs="Times New Roman"/>
          <w:kern w:val="0"/>
          <w14:ligatures w14:val="none"/>
        </w:rPr>
        <w:t>FindHelp</w:t>
      </w:r>
      <w:proofErr w:type="spellEnd"/>
      <w:r w:rsidRPr="00DF5C3F">
        <w:rPr>
          <w:rFonts w:ascii="Times New Roman" w:eastAsia="Times New Roman" w:hAnsi="Times New Roman" w:cs="Times New Roman"/>
          <w:kern w:val="0"/>
          <w14:ligatures w14:val="none"/>
        </w:rPr>
        <w:t xml:space="preserve"> to the Finance Committee and full Commission for review and approval, including discussion of initial license cost.</w:t>
      </w:r>
    </w:p>
    <w:p w14:paraId="462ACEE1" w14:textId="77777777" w:rsidR="00DF5C3F" w:rsidRPr="00DF5C3F" w:rsidRDefault="00DF5C3F" w:rsidP="00DF5C3F">
      <w:pPr>
        <w:numPr>
          <w:ilvl w:val="0"/>
          <w:numId w:val="1"/>
        </w:numPr>
        <w:spacing w:after="0" w:line="240" w:lineRule="auto"/>
        <w:ind w:left="360"/>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Martina: Add the request for the county to be license holder for the Vineyard Volunteers digital software to the next meeting agenda.</w:t>
      </w:r>
    </w:p>
    <w:p w14:paraId="734F54D8" w14:textId="77777777" w:rsidR="00DF5C3F" w:rsidRPr="00DF5C3F" w:rsidRDefault="00DF5C3F" w:rsidP="00DF5C3F">
      <w:pPr>
        <w:numPr>
          <w:ilvl w:val="0"/>
          <w:numId w:val="1"/>
        </w:numPr>
        <w:spacing w:after="0" w:line="240" w:lineRule="auto"/>
        <w:ind w:left="360"/>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Martina: Provide a report to all County Commissioners summarizing findings from Franklin Regional Council of Governments, including budget, reports, and analysis of differences/similarities to current operations, prior to any travel or further action.</w:t>
      </w:r>
    </w:p>
    <w:p w14:paraId="4576CAC5" w14:textId="77777777" w:rsidR="00DF5C3F" w:rsidRPr="00DF5C3F" w:rsidRDefault="00DF5C3F" w:rsidP="00DF5C3F">
      <w:pPr>
        <w:numPr>
          <w:ilvl w:val="0"/>
          <w:numId w:val="1"/>
        </w:numPr>
        <w:spacing w:after="0" w:line="240" w:lineRule="auto"/>
        <w:ind w:left="360"/>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Doug, Randy, Kate, Martina (and/or other interested Commissioners): Plan and undertake a site visit to Franklin County (and/or other RCOGs) to learn about regional county government structures, with report back to full Commission.</w:t>
      </w:r>
    </w:p>
    <w:p w14:paraId="794DBB68" w14:textId="77777777" w:rsidR="00DF5C3F" w:rsidRDefault="00DF5C3F" w:rsidP="00DF5C3F">
      <w:pPr>
        <w:numPr>
          <w:ilvl w:val="0"/>
          <w:numId w:val="1"/>
        </w:numPr>
        <w:spacing w:after="0" w:line="240" w:lineRule="auto"/>
        <w:ind w:left="360"/>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 xml:space="preserve">Doug (and/or interested Commissioners): Schedule discussion at next meeting regarding outreach to </w:t>
      </w:r>
      <w:proofErr w:type="spellStart"/>
      <w:r w:rsidRPr="00DF5C3F">
        <w:rPr>
          <w:rFonts w:ascii="Times New Roman" w:eastAsia="Times New Roman" w:hAnsi="Times New Roman" w:cs="Times New Roman"/>
          <w:kern w:val="0"/>
          <w14:ligatures w14:val="none"/>
        </w:rPr>
        <w:t>FinComs</w:t>
      </w:r>
      <w:proofErr w:type="spellEnd"/>
      <w:r w:rsidRPr="00DF5C3F">
        <w:rPr>
          <w:rFonts w:ascii="Times New Roman" w:eastAsia="Times New Roman" w:hAnsi="Times New Roman" w:cs="Times New Roman"/>
          <w:kern w:val="0"/>
          <w14:ligatures w14:val="none"/>
        </w:rPr>
        <w:t xml:space="preserve"> and select boards about shared services and county governance, after internal review of RCOG findings.</w:t>
      </w:r>
    </w:p>
    <w:p w14:paraId="42C7BEA8" w14:textId="77777777" w:rsidR="00DF5C3F" w:rsidRPr="00DF5C3F" w:rsidRDefault="00DF5C3F" w:rsidP="00DF5C3F">
      <w:pPr>
        <w:spacing w:after="0" w:line="240" w:lineRule="auto"/>
        <w:ind w:left="360"/>
        <w:rPr>
          <w:rFonts w:ascii="Times New Roman" w:eastAsia="Times New Roman" w:hAnsi="Times New Roman" w:cs="Times New Roman"/>
          <w:kern w:val="0"/>
          <w14:ligatures w14:val="none"/>
        </w:rPr>
      </w:pPr>
    </w:p>
    <w:p w14:paraId="361B8ECD" w14:textId="77777777" w:rsidR="00DF5C3F" w:rsidRPr="00DF5C3F" w:rsidRDefault="00DF5C3F" w:rsidP="00DF5C3F">
      <w:pPr>
        <w:spacing w:after="0" w:line="240" w:lineRule="auto"/>
        <w:outlineLvl w:val="1"/>
        <w:rPr>
          <w:rFonts w:ascii="Times New Roman" w:eastAsia="Times New Roman" w:hAnsi="Times New Roman" w:cs="Times New Roman"/>
          <w:b/>
          <w:bCs/>
          <w:kern w:val="0"/>
          <w:sz w:val="36"/>
          <w:szCs w:val="36"/>
          <w14:ligatures w14:val="none"/>
        </w:rPr>
      </w:pPr>
      <w:r w:rsidRPr="00DF5C3F">
        <w:rPr>
          <w:rFonts w:ascii="Times New Roman" w:eastAsia="Times New Roman" w:hAnsi="Times New Roman" w:cs="Times New Roman"/>
          <w:b/>
          <w:bCs/>
          <w:kern w:val="0"/>
          <w:sz w:val="36"/>
          <w:szCs w:val="36"/>
          <w14:ligatures w14:val="none"/>
        </w:rPr>
        <w:lastRenderedPageBreak/>
        <w:t>Summary</w:t>
      </w:r>
    </w:p>
    <w:p w14:paraId="5A42186D" w14:textId="77777777" w:rsidR="00DF5C3F" w:rsidRPr="00DF5C3F" w:rsidRDefault="00DF5C3F" w:rsidP="00DF5C3F">
      <w:pPr>
        <w:spacing w:after="0" w:line="240" w:lineRule="auto"/>
        <w:outlineLvl w:val="2"/>
        <w:rPr>
          <w:rFonts w:ascii="Times New Roman" w:eastAsia="Times New Roman" w:hAnsi="Times New Roman" w:cs="Times New Roman"/>
          <w:b/>
          <w:bCs/>
          <w:kern w:val="0"/>
          <w:sz w:val="27"/>
          <w:szCs w:val="27"/>
          <w14:ligatures w14:val="none"/>
        </w:rPr>
      </w:pPr>
      <w:r w:rsidRPr="00DF5C3F">
        <w:rPr>
          <w:rFonts w:ascii="Times New Roman" w:eastAsia="Times New Roman" w:hAnsi="Times New Roman" w:cs="Times New Roman"/>
          <w:b/>
          <w:bCs/>
          <w:kern w:val="0"/>
          <w:sz w:val="27"/>
          <w:szCs w:val="27"/>
          <w14:ligatures w14:val="none"/>
        </w:rPr>
        <w:t>Dukes County Airport Grant Approval</w:t>
      </w:r>
    </w:p>
    <w:p w14:paraId="34AFF227" w14:textId="77777777" w:rsidR="00DF5C3F" w:rsidRDefault="00DF5C3F" w:rsidP="00DF5C3F">
      <w:pPr>
        <w:spacing w:after="0" w:line="240" w:lineRule="auto"/>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The Dukes County Commissioners held a meeting to discuss agenda items including the approval of minutes from April 15th and 23rd. Jeff Freeman presented a request to approve grant assurances for a Martha's Vineyard Airport reconstruction project involving a segmented circle structure, which received an 80% MassDOT grant of $15,239.15. The commissioners approved the grant assurances with all members voting in favor. Jeff reported that the project is progressing on schedule with steel installation expected soon and completion targeted for spring 2028.</w:t>
      </w:r>
    </w:p>
    <w:p w14:paraId="70261A3B" w14:textId="77777777" w:rsidR="00DF5C3F" w:rsidRPr="00DF5C3F" w:rsidRDefault="00DF5C3F" w:rsidP="00DF5C3F">
      <w:pPr>
        <w:spacing w:after="0" w:line="240" w:lineRule="auto"/>
        <w:rPr>
          <w:rFonts w:ascii="Times New Roman" w:eastAsia="Times New Roman" w:hAnsi="Times New Roman" w:cs="Times New Roman"/>
          <w:kern w:val="0"/>
          <w14:ligatures w14:val="none"/>
        </w:rPr>
      </w:pPr>
    </w:p>
    <w:p w14:paraId="5CE992DD" w14:textId="77777777" w:rsidR="00DF5C3F" w:rsidRPr="00DF5C3F" w:rsidRDefault="00DF5C3F" w:rsidP="00DF5C3F">
      <w:pPr>
        <w:spacing w:after="0" w:line="240" w:lineRule="auto"/>
        <w:outlineLvl w:val="2"/>
        <w:rPr>
          <w:rFonts w:ascii="Times New Roman" w:eastAsia="Times New Roman" w:hAnsi="Times New Roman" w:cs="Times New Roman"/>
          <w:b/>
          <w:bCs/>
          <w:kern w:val="0"/>
          <w:sz w:val="27"/>
          <w:szCs w:val="27"/>
          <w14:ligatures w14:val="none"/>
        </w:rPr>
      </w:pPr>
      <w:r w:rsidRPr="00DF5C3F">
        <w:rPr>
          <w:rFonts w:ascii="Times New Roman" w:eastAsia="Times New Roman" w:hAnsi="Times New Roman" w:cs="Times New Roman"/>
          <w:b/>
          <w:bCs/>
          <w:kern w:val="0"/>
          <w:sz w:val="27"/>
          <w:szCs w:val="27"/>
          <w14:ligatures w14:val="none"/>
        </w:rPr>
        <w:t>County Commissioner Seat Selection Process</w:t>
      </w:r>
    </w:p>
    <w:p w14:paraId="07B41A2E" w14:textId="77777777" w:rsidR="00DF5C3F" w:rsidRDefault="00DF5C3F" w:rsidP="00DF5C3F">
      <w:pPr>
        <w:spacing w:after="0" w:line="240" w:lineRule="auto"/>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 xml:space="preserve">The meeting focused on discussing the process </w:t>
      </w:r>
      <w:proofErr w:type="gramStart"/>
      <w:r w:rsidRPr="00DF5C3F">
        <w:rPr>
          <w:rFonts w:ascii="Times New Roman" w:eastAsia="Times New Roman" w:hAnsi="Times New Roman" w:cs="Times New Roman"/>
          <w:kern w:val="0"/>
          <w14:ligatures w14:val="none"/>
        </w:rPr>
        <w:t>for</w:t>
      </w:r>
      <w:proofErr w:type="gramEnd"/>
      <w:r w:rsidRPr="00DF5C3F">
        <w:rPr>
          <w:rFonts w:ascii="Times New Roman" w:eastAsia="Times New Roman" w:hAnsi="Times New Roman" w:cs="Times New Roman"/>
          <w:kern w:val="0"/>
          <w14:ligatures w14:val="none"/>
        </w:rPr>
        <w:t xml:space="preserve"> filling Julie Vanderhoop's vacant County Commissioner seat. Christine explained that they are seeking an interim commissioner who may choose to run in the fall election. Doug introduced Kate Putnam, a potential candidate who has worked with the Governance Committee and previously served as a </w:t>
      </w:r>
      <w:proofErr w:type="gramStart"/>
      <w:r w:rsidRPr="00DF5C3F">
        <w:rPr>
          <w:rFonts w:ascii="Times New Roman" w:eastAsia="Times New Roman" w:hAnsi="Times New Roman" w:cs="Times New Roman"/>
          <w:kern w:val="0"/>
          <w14:ligatures w14:val="none"/>
        </w:rPr>
        <w:t>Commissioner</w:t>
      </w:r>
      <w:proofErr w:type="gramEnd"/>
      <w:r w:rsidRPr="00DF5C3F">
        <w:rPr>
          <w:rFonts w:ascii="Times New Roman" w:eastAsia="Times New Roman" w:hAnsi="Times New Roman" w:cs="Times New Roman"/>
          <w:kern w:val="0"/>
          <w14:ligatures w14:val="none"/>
        </w:rPr>
        <w:t xml:space="preserve"> in another town. There was debate about whether to advertise for candidates or make an appointment based on existing contacts, with Tristan </w:t>
      </w:r>
      <w:proofErr w:type="gramStart"/>
      <w:r w:rsidRPr="00DF5C3F">
        <w:rPr>
          <w:rFonts w:ascii="Times New Roman" w:eastAsia="Times New Roman" w:hAnsi="Times New Roman" w:cs="Times New Roman"/>
          <w:kern w:val="0"/>
          <w14:ligatures w14:val="none"/>
        </w:rPr>
        <w:t>advocating for</w:t>
      </w:r>
      <w:proofErr w:type="gramEnd"/>
      <w:r w:rsidRPr="00DF5C3F">
        <w:rPr>
          <w:rFonts w:ascii="Times New Roman" w:eastAsia="Times New Roman" w:hAnsi="Times New Roman" w:cs="Times New Roman"/>
          <w:kern w:val="0"/>
          <w14:ligatures w14:val="none"/>
        </w:rPr>
        <w:t xml:space="preserve"> advertising to ensure transparency and allow for more candidates. Don suggested a middle ground approach of reaching out to potential candidates informally before </w:t>
      </w:r>
      <w:proofErr w:type="gramStart"/>
      <w:r w:rsidRPr="00DF5C3F">
        <w:rPr>
          <w:rFonts w:ascii="Times New Roman" w:eastAsia="Times New Roman" w:hAnsi="Times New Roman" w:cs="Times New Roman"/>
          <w:kern w:val="0"/>
          <w14:ligatures w14:val="none"/>
        </w:rPr>
        <w:t>making a decision</w:t>
      </w:r>
      <w:proofErr w:type="gramEnd"/>
      <w:r w:rsidRPr="00DF5C3F">
        <w:rPr>
          <w:rFonts w:ascii="Times New Roman" w:eastAsia="Times New Roman" w:hAnsi="Times New Roman" w:cs="Times New Roman"/>
          <w:kern w:val="0"/>
          <w14:ligatures w14:val="none"/>
        </w:rPr>
        <w:t>. The discussion highlighted the distinction between appointed and elected positions, noting that commissioners are elected island-wide with a limitation of no more than two from any one town.</w:t>
      </w:r>
    </w:p>
    <w:p w14:paraId="09FBE478" w14:textId="77777777" w:rsidR="00DF5C3F" w:rsidRPr="00DF5C3F" w:rsidRDefault="00DF5C3F" w:rsidP="00DF5C3F">
      <w:pPr>
        <w:spacing w:after="0" w:line="240" w:lineRule="auto"/>
        <w:rPr>
          <w:rFonts w:ascii="Times New Roman" w:eastAsia="Times New Roman" w:hAnsi="Times New Roman" w:cs="Times New Roman"/>
          <w:kern w:val="0"/>
          <w14:ligatures w14:val="none"/>
        </w:rPr>
      </w:pPr>
    </w:p>
    <w:p w14:paraId="235D0DC9" w14:textId="77777777" w:rsidR="00DF5C3F" w:rsidRPr="00DF5C3F" w:rsidRDefault="00DF5C3F" w:rsidP="00DF5C3F">
      <w:pPr>
        <w:spacing w:after="0" w:line="240" w:lineRule="auto"/>
        <w:outlineLvl w:val="2"/>
        <w:rPr>
          <w:rFonts w:ascii="Times New Roman" w:eastAsia="Times New Roman" w:hAnsi="Times New Roman" w:cs="Times New Roman"/>
          <w:b/>
          <w:bCs/>
          <w:kern w:val="0"/>
          <w:sz w:val="27"/>
          <w:szCs w:val="27"/>
          <w14:ligatures w14:val="none"/>
        </w:rPr>
      </w:pPr>
      <w:r w:rsidRPr="00DF5C3F">
        <w:rPr>
          <w:rFonts w:ascii="Times New Roman" w:eastAsia="Times New Roman" w:hAnsi="Times New Roman" w:cs="Times New Roman"/>
          <w:b/>
          <w:bCs/>
          <w:kern w:val="0"/>
          <w:sz w:val="27"/>
          <w:szCs w:val="27"/>
          <w14:ligatures w14:val="none"/>
        </w:rPr>
        <w:t>Commissioner Appointment and Step Increase</w:t>
      </w:r>
    </w:p>
    <w:p w14:paraId="43E69EE7" w14:textId="77777777" w:rsidR="00DF5C3F" w:rsidRDefault="00DF5C3F" w:rsidP="00DF5C3F">
      <w:pPr>
        <w:spacing w:after="0" w:line="240" w:lineRule="auto"/>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 xml:space="preserve">The meeting focused on two main topics: appointing a new commissioner to fill Julie's seat and discussing a step increase for an employee named George. The commissioners agreed to issue a press release to invite applications for the commissioner position and to </w:t>
      </w:r>
      <w:proofErr w:type="gramStart"/>
      <w:r w:rsidRPr="00DF5C3F">
        <w:rPr>
          <w:rFonts w:ascii="Times New Roman" w:eastAsia="Times New Roman" w:hAnsi="Times New Roman" w:cs="Times New Roman"/>
          <w:kern w:val="0"/>
          <w14:ligatures w14:val="none"/>
        </w:rPr>
        <w:t>make a decision</w:t>
      </w:r>
      <w:proofErr w:type="gramEnd"/>
      <w:r w:rsidRPr="00DF5C3F">
        <w:rPr>
          <w:rFonts w:ascii="Times New Roman" w:eastAsia="Times New Roman" w:hAnsi="Times New Roman" w:cs="Times New Roman"/>
          <w:kern w:val="0"/>
          <w14:ligatures w14:val="none"/>
        </w:rPr>
        <w:t xml:space="preserve"> at their next meeting in two weeks. Regarding George's step increase, Doug motioned to delay the effective date from immediate to August, which Tristan seconded. The group discussed concerns about setting precedents and following proper procedures, particularly since the personnel board had already approved the increase. Martina clarified that the personnel board has authority over step increases and evaluations, though there is no established written policy for this specific situation.</w:t>
      </w:r>
    </w:p>
    <w:p w14:paraId="411E29BC" w14:textId="77777777" w:rsidR="00DF5C3F" w:rsidRPr="00DF5C3F" w:rsidRDefault="00DF5C3F" w:rsidP="00DF5C3F">
      <w:pPr>
        <w:spacing w:after="0" w:line="240" w:lineRule="auto"/>
        <w:rPr>
          <w:rFonts w:ascii="Times New Roman" w:eastAsia="Times New Roman" w:hAnsi="Times New Roman" w:cs="Times New Roman"/>
          <w:kern w:val="0"/>
          <w14:ligatures w14:val="none"/>
        </w:rPr>
      </w:pPr>
    </w:p>
    <w:p w14:paraId="016AD751" w14:textId="77777777" w:rsidR="00DF5C3F" w:rsidRPr="00DF5C3F" w:rsidRDefault="00DF5C3F" w:rsidP="00DF5C3F">
      <w:pPr>
        <w:spacing w:after="0" w:line="240" w:lineRule="auto"/>
        <w:outlineLvl w:val="2"/>
        <w:rPr>
          <w:rFonts w:ascii="Times New Roman" w:eastAsia="Times New Roman" w:hAnsi="Times New Roman" w:cs="Times New Roman"/>
          <w:b/>
          <w:bCs/>
          <w:kern w:val="0"/>
          <w:sz w:val="27"/>
          <w:szCs w:val="27"/>
          <w14:ligatures w14:val="none"/>
        </w:rPr>
      </w:pPr>
      <w:r w:rsidRPr="00DF5C3F">
        <w:rPr>
          <w:rFonts w:ascii="Times New Roman" w:eastAsia="Times New Roman" w:hAnsi="Times New Roman" w:cs="Times New Roman"/>
          <w:b/>
          <w:bCs/>
          <w:kern w:val="0"/>
          <w:sz w:val="27"/>
          <w:szCs w:val="27"/>
          <w14:ligatures w14:val="none"/>
        </w:rPr>
        <w:t>Employee Step Increase Policy Discussion</w:t>
      </w:r>
    </w:p>
    <w:p w14:paraId="7AD2F844" w14:textId="77777777" w:rsidR="00DF5C3F" w:rsidRDefault="00DF5C3F" w:rsidP="00DF5C3F">
      <w:pPr>
        <w:spacing w:after="0" w:line="240" w:lineRule="auto"/>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The committee discussed a step increase for an employee who received a promotion to director of veteran services in August. Martina clarified that supervisors, not the personnel board, conduct evaluations, but the personnel board reviews final evaluations. Doug proposed deferring the decision to the next meeting due to unclear legal implications and lack of explicit policy from the personnel board regarding step increases after promotions. Randy suggested approving the increase effective the promotion date rather than hire date, based on personnel bylaws, while Juliet recommended updating the bylaws immediately to address this situation. The committee ultimately discussed amending the bylaws to clearly define how step increases should be handled when employees are promoted mid-review cycle, though no final decision was reached during this meeting.</w:t>
      </w:r>
    </w:p>
    <w:p w14:paraId="023EE380" w14:textId="77777777" w:rsidR="00DF5C3F" w:rsidRPr="00DF5C3F" w:rsidRDefault="00DF5C3F" w:rsidP="00DF5C3F">
      <w:pPr>
        <w:spacing w:after="0" w:line="240" w:lineRule="auto"/>
        <w:rPr>
          <w:rFonts w:ascii="Times New Roman" w:eastAsia="Times New Roman" w:hAnsi="Times New Roman" w:cs="Times New Roman"/>
          <w:kern w:val="0"/>
          <w14:ligatures w14:val="none"/>
        </w:rPr>
      </w:pPr>
    </w:p>
    <w:p w14:paraId="0A8B519A" w14:textId="77777777" w:rsidR="00DF5C3F" w:rsidRPr="00DF5C3F" w:rsidRDefault="00DF5C3F" w:rsidP="00DF5C3F">
      <w:pPr>
        <w:spacing w:after="0" w:line="240" w:lineRule="auto"/>
        <w:outlineLvl w:val="2"/>
        <w:rPr>
          <w:rFonts w:ascii="Times New Roman" w:eastAsia="Times New Roman" w:hAnsi="Times New Roman" w:cs="Times New Roman"/>
          <w:b/>
          <w:bCs/>
          <w:kern w:val="0"/>
          <w:sz w:val="27"/>
          <w:szCs w:val="27"/>
          <w14:ligatures w14:val="none"/>
        </w:rPr>
      </w:pPr>
      <w:r w:rsidRPr="00DF5C3F">
        <w:rPr>
          <w:rFonts w:ascii="Times New Roman" w:eastAsia="Times New Roman" w:hAnsi="Times New Roman" w:cs="Times New Roman"/>
          <w:b/>
          <w:bCs/>
          <w:kern w:val="0"/>
          <w:sz w:val="27"/>
          <w:szCs w:val="27"/>
          <w14:ligatures w14:val="none"/>
        </w:rPr>
        <w:lastRenderedPageBreak/>
        <w:t>Personnel Bylaws and Step Increases</w:t>
      </w:r>
    </w:p>
    <w:p w14:paraId="1DC63A91" w14:textId="77777777" w:rsidR="00DF5C3F" w:rsidRDefault="00DF5C3F" w:rsidP="00DF5C3F">
      <w:pPr>
        <w:spacing w:after="0" w:line="240" w:lineRule="auto"/>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The meeting focused on discussing a motion regarding step increases for promotions and modifying the personnel bylaws to address anomalies in the current process. After debate, a motion was approved to begin the process of amending the bylaws to ensure step increases are effective in the appropriate pay period following a promotion or anniversary date. Randy also updated the commission that the audit had been completed in draft and would be reviewed by the Finance Committee next week, with plans to present it to the full commission afterward. The conversation ended with a decision to go into executive session to discuss land use matters, with specific individuals invited to join the session.</w:t>
      </w:r>
    </w:p>
    <w:p w14:paraId="5B97DF90" w14:textId="77777777" w:rsidR="00DF5C3F" w:rsidRPr="00DF5C3F" w:rsidRDefault="00DF5C3F" w:rsidP="00DF5C3F">
      <w:pPr>
        <w:spacing w:after="0" w:line="240" w:lineRule="auto"/>
        <w:rPr>
          <w:rFonts w:ascii="Times New Roman" w:eastAsia="Times New Roman" w:hAnsi="Times New Roman" w:cs="Times New Roman"/>
          <w:kern w:val="0"/>
          <w14:ligatures w14:val="none"/>
        </w:rPr>
      </w:pPr>
    </w:p>
    <w:p w14:paraId="74826C97" w14:textId="77777777" w:rsidR="00DF5C3F" w:rsidRPr="00DF5C3F" w:rsidRDefault="00DF5C3F" w:rsidP="00DF5C3F">
      <w:pPr>
        <w:spacing w:after="0" w:line="240" w:lineRule="auto"/>
        <w:rPr>
          <w:rFonts w:ascii="Times New Roman" w:eastAsia="Times New Roman" w:hAnsi="Times New Roman" w:cs="Times New Roman"/>
          <w:kern w:val="0"/>
          <w14:ligatures w14:val="none"/>
        </w:rPr>
      </w:pPr>
    </w:p>
    <w:p w14:paraId="3A833B51" w14:textId="77777777" w:rsidR="00DF5C3F" w:rsidRPr="00DF5C3F" w:rsidRDefault="00DF5C3F" w:rsidP="00DF5C3F">
      <w:pPr>
        <w:spacing w:after="0" w:line="240" w:lineRule="auto"/>
        <w:outlineLvl w:val="2"/>
        <w:rPr>
          <w:rFonts w:ascii="Times New Roman" w:eastAsia="Times New Roman" w:hAnsi="Times New Roman" w:cs="Times New Roman"/>
          <w:b/>
          <w:bCs/>
          <w:kern w:val="0"/>
          <w:sz w:val="27"/>
          <w:szCs w:val="27"/>
          <w14:ligatures w14:val="none"/>
        </w:rPr>
      </w:pPr>
      <w:r w:rsidRPr="00DF5C3F">
        <w:rPr>
          <w:rFonts w:ascii="Times New Roman" w:eastAsia="Times New Roman" w:hAnsi="Times New Roman" w:cs="Times New Roman"/>
          <w:b/>
          <w:bCs/>
          <w:kern w:val="0"/>
          <w:sz w:val="27"/>
          <w:szCs w:val="27"/>
          <w14:ligatures w14:val="none"/>
        </w:rPr>
        <w:t>Surplus Land Declaration Discussion</w:t>
      </w:r>
    </w:p>
    <w:p w14:paraId="36F8048C" w14:textId="77777777" w:rsidR="00DF5C3F" w:rsidRDefault="00DF5C3F" w:rsidP="00DF5C3F">
      <w:pPr>
        <w:spacing w:after="0" w:line="240" w:lineRule="auto"/>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 xml:space="preserve">The meeting focused on discussing the potential declaration of two county-owned properties on Arrow Avenue as surplus land. The Land Use Committee chair, Tristan, moved to explore this possibility by conducting a survey of the properties. The committee agreed to proceed with the survey to better understand the existing conditions before considering any further actions. Don raised concerns about potential public perception, but the committee ultimately voted to move forward with the survey as a first step. </w:t>
      </w:r>
    </w:p>
    <w:p w14:paraId="39206927" w14:textId="77777777" w:rsidR="00DF5C3F" w:rsidRDefault="00DF5C3F" w:rsidP="00DF5C3F">
      <w:pPr>
        <w:spacing w:after="0" w:line="240" w:lineRule="auto"/>
        <w:rPr>
          <w:rFonts w:ascii="Times New Roman" w:eastAsia="Times New Roman" w:hAnsi="Times New Roman" w:cs="Times New Roman"/>
          <w:kern w:val="0"/>
          <w14:ligatures w14:val="none"/>
        </w:rPr>
      </w:pPr>
    </w:p>
    <w:p w14:paraId="57877375" w14:textId="63D33836" w:rsidR="00DF5C3F" w:rsidRDefault="00DF5C3F" w:rsidP="00DF5C3F">
      <w:pPr>
        <w:spacing w:after="0" w:line="240" w:lineRule="auto"/>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The discussion of the nominating committee's review and the appointment to replace Julie was postponed to a later date due to time constraints.</w:t>
      </w:r>
    </w:p>
    <w:p w14:paraId="01BA0B4D" w14:textId="77777777" w:rsidR="00DF5C3F" w:rsidRPr="00DF5C3F" w:rsidRDefault="00DF5C3F" w:rsidP="00DF5C3F">
      <w:pPr>
        <w:spacing w:after="0" w:line="240" w:lineRule="auto"/>
        <w:rPr>
          <w:rFonts w:ascii="Times New Roman" w:eastAsia="Times New Roman" w:hAnsi="Times New Roman" w:cs="Times New Roman"/>
          <w:kern w:val="0"/>
          <w14:ligatures w14:val="none"/>
        </w:rPr>
      </w:pPr>
    </w:p>
    <w:p w14:paraId="026531F7" w14:textId="77777777" w:rsidR="00DF5C3F" w:rsidRPr="00DF5C3F" w:rsidRDefault="00DF5C3F" w:rsidP="00DF5C3F">
      <w:pPr>
        <w:spacing w:after="0" w:line="240" w:lineRule="auto"/>
        <w:outlineLvl w:val="2"/>
        <w:rPr>
          <w:rFonts w:ascii="Times New Roman" w:eastAsia="Times New Roman" w:hAnsi="Times New Roman" w:cs="Times New Roman"/>
          <w:b/>
          <w:bCs/>
          <w:kern w:val="0"/>
          <w:sz w:val="27"/>
          <w:szCs w:val="27"/>
          <w14:ligatures w14:val="none"/>
        </w:rPr>
      </w:pPr>
      <w:r w:rsidRPr="00DF5C3F">
        <w:rPr>
          <w:rFonts w:ascii="Times New Roman" w:eastAsia="Times New Roman" w:hAnsi="Times New Roman" w:cs="Times New Roman"/>
          <w:b/>
          <w:bCs/>
          <w:kern w:val="0"/>
          <w:sz w:val="27"/>
          <w:szCs w:val="27"/>
          <w14:ligatures w14:val="none"/>
        </w:rPr>
        <w:t>Department Updates and Governance Changes</w:t>
      </w:r>
    </w:p>
    <w:p w14:paraId="7F3A77C4" w14:textId="77777777" w:rsidR="00DF5C3F" w:rsidRPr="00DF5C3F" w:rsidRDefault="00DF5C3F" w:rsidP="00DF5C3F">
      <w:pPr>
        <w:spacing w:after="0" w:line="240" w:lineRule="auto"/>
        <w:rPr>
          <w:rFonts w:ascii="Times New Roman" w:eastAsia="Times New Roman" w:hAnsi="Times New Roman" w:cs="Times New Roman"/>
          <w:kern w:val="0"/>
          <w14:ligatures w14:val="none"/>
        </w:rPr>
      </w:pPr>
      <w:r w:rsidRPr="00DF5C3F">
        <w:rPr>
          <w:rFonts w:ascii="Times New Roman" w:eastAsia="Times New Roman" w:hAnsi="Times New Roman" w:cs="Times New Roman"/>
          <w:kern w:val="0"/>
          <w14:ligatures w14:val="none"/>
        </w:rPr>
        <w:t>The meeting covered updates from Martina on departmental changes, including Diane Conroy LaSavita's resignation as Director of Health and Human Services and ongoing efforts to find her replacement. Martina also discussed town meetings, emergency management activities, and the transition to Microsoft Office 365. The Governance Task Force's work concluded, with Doug proposing exploration of regional county government formats by visiting other counties and engaging with finance committees and select boards. The commission agreed to review a report from Martina on Franklin County's governance model before proceeding with any travel or further discussions on shared services.</w:t>
      </w:r>
    </w:p>
    <w:p w14:paraId="6363E6CC" w14:textId="77777777" w:rsidR="00920870" w:rsidRDefault="00920870"/>
    <w:sectPr w:rsidR="00920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A685E"/>
    <w:multiLevelType w:val="multilevel"/>
    <w:tmpl w:val="332A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24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3F"/>
    <w:rsid w:val="002C4C71"/>
    <w:rsid w:val="00920870"/>
    <w:rsid w:val="00D22AE1"/>
    <w:rsid w:val="00DF5C3F"/>
    <w:rsid w:val="00EC0ECE"/>
    <w:rsid w:val="00FE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6BA7"/>
  <w15:chartTrackingRefBased/>
  <w15:docId w15:val="{4692E851-6A69-45ED-82A4-D3BE04C7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C3F"/>
    <w:rPr>
      <w:rFonts w:eastAsiaTheme="majorEastAsia" w:cstheme="majorBidi"/>
      <w:color w:val="272727" w:themeColor="text1" w:themeTint="D8"/>
    </w:rPr>
  </w:style>
  <w:style w:type="paragraph" w:styleId="Title">
    <w:name w:val="Title"/>
    <w:basedOn w:val="Normal"/>
    <w:next w:val="Normal"/>
    <w:link w:val="TitleChar"/>
    <w:uiPriority w:val="10"/>
    <w:qFormat/>
    <w:rsid w:val="00DF5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C3F"/>
    <w:pPr>
      <w:spacing w:before="160"/>
      <w:jc w:val="center"/>
    </w:pPr>
    <w:rPr>
      <w:i/>
      <w:iCs/>
      <w:color w:val="404040" w:themeColor="text1" w:themeTint="BF"/>
    </w:rPr>
  </w:style>
  <w:style w:type="character" w:customStyle="1" w:styleId="QuoteChar">
    <w:name w:val="Quote Char"/>
    <w:basedOn w:val="DefaultParagraphFont"/>
    <w:link w:val="Quote"/>
    <w:uiPriority w:val="29"/>
    <w:rsid w:val="00DF5C3F"/>
    <w:rPr>
      <w:i/>
      <w:iCs/>
      <w:color w:val="404040" w:themeColor="text1" w:themeTint="BF"/>
    </w:rPr>
  </w:style>
  <w:style w:type="paragraph" w:styleId="ListParagraph">
    <w:name w:val="List Paragraph"/>
    <w:basedOn w:val="Normal"/>
    <w:uiPriority w:val="34"/>
    <w:qFormat/>
    <w:rsid w:val="00DF5C3F"/>
    <w:pPr>
      <w:ind w:left="720"/>
      <w:contextualSpacing/>
    </w:pPr>
  </w:style>
  <w:style w:type="character" w:styleId="IntenseEmphasis">
    <w:name w:val="Intense Emphasis"/>
    <w:basedOn w:val="DefaultParagraphFont"/>
    <w:uiPriority w:val="21"/>
    <w:qFormat/>
    <w:rsid w:val="00DF5C3F"/>
    <w:rPr>
      <w:i/>
      <w:iCs/>
      <w:color w:val="0F4761" w:themeColor="accent1" w:themeShade="BF"/>
    </w:rPr>
  </w:style>
  <w:style w:type="paragraph" w:styleId="IntenseQuote">
    <w:name w:val="Intense Quote"/>
    <w:basedOn w:val="Normal"/>
    <w:next w:val="Normal"/>
    <w:link w:val="IntenseQuoteChar"/>
    <w:uiPriority w:val="30"/>
    <w:qFormat/>
    <w:rsid w:val="00DF5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C3F"/>
    <w:rPr>
      <w:i/>
      <w:iCs/>
      <w:color w:val="0F4761" w:themeColor="accent1" w:themeShade="BF"/>
    </w:rPr>
  </w:style>
  <w:style w:type="character" w:styleId="IntenseReference">
    <w:name w:val="Intense Reference"/>
    <w:basedOn w:val="DefaultParagraphFont"/>
    <w:uiPriority w:val="32"/>
    <w:qFormat/>
    <w:rsid w:val="00DF5C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1267</Words>
  <Characters>7354</Characters>
  <Application>Microsoft Office Word</Application>
  <DocSecurity>0</DocSecurity>
  <Lines>111</Lines>
  <Paragraphs>34</Paragraphs>
  <ScaleCrop>false</ScaleCrop>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Jakel</dc:creator>
  <cp:keywords/>
  <dc:description/>
  <cp:lastModifiedBy>Suzanne Jakel</cp:lastModifiedBy>
  <cp:revision>1</cp:revision>
  <dcterms:created xsi:type="dcterms:W3CDTF">2026-05-07T16:01:00Z</dcterms:created>
  <dcterms:modified xsi:type="dcterms:W3CDTF">2026-05-07T16:06:00Z</dcterms:modified>
</cp:coreProperties>
</file>